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FDB1" wp14:editId="39EB43A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142B6" wp14:editId="30D90BA5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142B6" wp14:editId="30D90BA5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BA030B" w:rsidRPr="005A12FC" w:rsidRDefault="00246174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ГОРОДА ФЕДЕРАЛЬНОГО ЗНАЧЕНИЯ </w:t>
      </w:r>
      <w:r w:rsidR="00BA030B"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46174" w:rsidRDefault="00246174" w:rsidP="0024617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174" w:rsidRDefault="0024617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3E48B0" w:rsidRDefault="001E7DBA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965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</w:t>
      </w:r>
      <w:r w:rsidR="00965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31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31753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bookmarkStart w:id="0" w:name="_GoBack"/>
      <w:bookmarkEnd w:id="0"/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F1364C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5E1241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города федерального значения </w:t>
      </w:r>
    </w:p>
    <w:p w:rsidR="00BA030B" w:rsidRPr="00246174" w:rsidRDefault="00BA030B" w:rsidP="002461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Санкт-Петербурга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246174" w:rsidRPr="00246174" w:rsidRDefault="00BA030B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Об утверждении Административного регламента                                    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предоставления Местной Администрацией                                              </w:t>
      </w:r>
    </w:p>
    <w:p w:rsidR="00246174" w:rsidRPr="00246174" w:rsidRDefault="005E1241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</w:t>
      </w:r>
      <w:r w:rsidR="00246174"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нутригородского 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города федерального значения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Санкт-Петербурга </w:t>
      </w:r>
      <w:r w:rsidR="005E12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</w:t>
      </w: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униципальный округ Волковское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муниципальной услуги «Предоставление натуральной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помощи малообеспеченным гражданам, находящимся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трудной жизненной ситуации, нарушающей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жизнедеятельность гражданина, которую он не</w:t>
      </w:r>
    </w:p>
    <w:p w:rsidR="00246174" w:rsidRPr="00246174" w:rsidRDefault="00246174" w:rsidP="00246174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может преодолеть самостоятельно, в виде обеспечения</w:t>
      </w:r>
    </w:p>
    <w:p w:rsidR="00BA030B" w:rsidRPr="00246174" w:rsidRDefault="00246174" w:rsidP="002461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4617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их топливом»</w:t>
      </w:r>
      <w:r w:rsidR="00BA030B" w:rsidRPr="0024617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</w:t>
      </w:r>
    </w:p>
    <w:p w:rsidR="00BA030B" w:rsidRPr="003E48B0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3E48B0" w:rsidRDefault="00D5412C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№ 420-79 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организации местного самоуправления в Санкт-Петербурге», Уставом внутригородского муниципального образования города федерального значения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Санкт-Петербурга муниципальный округ Волковское, н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основании </w:t>
      </w:r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</w:t>
      </w:r>
      <w:r w:rsid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Прокурора Фрунзенского района Санкт-Петербурга от 16.06.2025</w:t>
      </w:r>
      <w:proofErr w:type="gramEnd"/>
      <w:r w:rsidR="00246174"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исх. № 03-02-2025/Прдп207-25-20400018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E2306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8864B7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3E48B0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246174" w:rsidRDefault="00BA030B" w:rsidP="0024617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</w:t>
      </w:r>
      <w:r w:rsidR="003C35FF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дополнения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Местной Администрации внутригородского муниципального образования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города федерального значения 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246174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«Об утверждении Административного регламента предоставления Местной Администрацией внутригородского муниципального образования города федерального значения Санкт-Петербурга муниципальный округ Волковское муниципальной услуги «Предоставление натуральной помощи малообеспеченным гражданам, находящимся в трудной жизненной ситуации, нарушающей жизнедеятельность гражданина, которую он не может преодолеть самостоятельно</w:t>
      </w:r>
      <w:proofErr w:type="gramEnd"/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 виде обеспечения их топливом»»</w:t>
      </w:r>
      <w:r w:rsidR="0099106C"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</w:t>
      </w:r>
      <w:r w:rsidRPr="0024617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246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5E1241" w:rsidRPr="001152D7" w:rsidRDefault="005E1241" w:rsidP="005E1241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 1.3.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Административного регламента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изложить в следующей редакции:</w:t>
      </w:r>
    </w:p>
    <w:p w:rsidR="005E1241" w:rsidRDefault="005E1241" w:rsidP="005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«1.3. </w:t>
      </w:r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Заявителями при предоставлении муниципальной услуги «Предоставление натуральной помощи малообеспеченным гражданам, находящимся в трудной жизненной ситуации, нарушающей жизнедеятельность гражданина, которую он не может преодолеть самостоятельно, в виде обеспечения их топливом» является малообеспеченный гражданин, проживающий на территории внутригородского муниципального образования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федерального значения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Санкт-Петербурга муниципальный округ Волковское, находящийся в трудной жизненной ситуации, нарушающей его жизнедеятельность, которую он не может преодолеть самостоятельно, а</w:t>
      </w:r>
      <w:proofErr w:type="gramEnd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его уполномоченные представители</w:t>
      </w:r>
      <w:r w:rsid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критерии определения Заявителя в качестве малообеспеченного регулируется в соответствии с Федеральным законодательством</w:t>
      </w:r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.»;</w:t>
      </w:r>
      <w:proofErr w:type="gramEnd"/>
    </w:p>
    <w:p w:rsidR="001152D7" w:rsidRPr="001152D7" w:rsidRDefault="0099106C" w:rsidP="001152D7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52D7">
        <w:rPr>
          <w:rFonts w:ascii="Times New Roman" w:hAnsi="Times New Roman" w:cs="Times New Roman"/>
          <w:sz w:val="24"/>
          <w:szCs w:val="24"/>
        </w:rPr>
        <w:t>п</w:t>
      </w:r>
      <w:r w:rsidR="004445D5" w:rsidRPr="001152D7">
        <w:rPr>
          <w:rFonts w:ascii="Times New Roman" w:hAnsi="Times New Roman" w:cs="Times New Roman"/>
          <w:sz w:val="24"/>
          <w:szCs w:val="24"/>
        </w:rPr>
        <w:t>ункт</w:t>
      </w:r>
      <w:r w:rsidRPr="001152D7">
        <w:rPr>
          <w:rFonts w:ascii="Times New Roman" w:hAnsi="Times New Roman" w:cs="Times New Roman"/>
          <w:sz w:val="24"/>
          <w:szCs w:val="24"/>
        </w:rPr>
        <w:t xml:space="preserve"> 2.</w:t>
      </w:r>
      <w:r w:rsidR="001152D7" w:rsidRPr="001152D7">
        <w:rPr>
          <w:rFonts w:ascii="Times New Roman" w:hAnsi="Times New Roman" w:cs="Times New Roman"/>
          <w:sz w:val="24"/>
          <w:szCs w:val="24"/>
        </w:rPr>
        <w:t>5</w:t>
      </w:r>
      <w:r w:rsidRPr="001152D7">
        <w:rPr>
          <w:rFonts w:ascii="Times New Roman" w:hAnsi="Times New Roman" w:cs="Times New Roman"/>
          <w:sz w:val="24"/>
          <w:szCs w:val="24"/>
        </w:rPr>
        <w:t xml:space="preserve">. </w:t>
      </w:r>
      <w:r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1152D7"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изложить в следующей редакции: </w:t>
      </w:r>
      <w:r w:rsidR="003E48B0"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152D7" w:rsidRPr="001152D7" w:rsidRDefault="001152D7" w:rsidP="001152D7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Регламент по предоставлению муниципальной услуги осуществляется в соответствии со следующими нормативными правовыми актами: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Конституцией Российской Федерации;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6 октября 2003 года № 131-ФЗ «Об общих принципах организации местного самоуправления в Российской Федерации»;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27 июля 2010 года № 210-ФЗ «Об организации предоставления государственных и муниципальных услуг»;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Законом Санкт-Петербурга от 23 сентября 2009 года № 420-79 «Об организации местного самоуправления в Санкт-Петербурге»;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Постановлением Правительства Санкт-Петербурга от 11 октября 2006 года № 1239 «О нормативах потребления твердого топлива населением Санкт-Петербурга»;</w:t>
      </w:r>
    </w:p>
    <w:p w:rsidR="001152D7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Уставом внутригородского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федерального значения </w:t>
      </w: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Санкт-Петербурга муниципальный округ Волковское (МО </w:t>
      </w:r>
      <w:proofErr w:type="spellStart"/>
      <w:proofErr w:type="gramStart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proofErr w:type="spellEnd"/>
      <w:proofErr w:type="gramEnd"/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Волковское)</w:t>
      </w:r>
      <w:r w:rsidR="00A93E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A030B" w:rsidRPr="001152D7" w:rsidRDefault="001152D7" w:rsidP="001152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="003E48B0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Настоящее постановление подлежит государственной регистрации в установленном законодательством порядке и вступает в силу </w:t>
      </w:r>
      <w:r w:rsidR="0099106C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152D7" w:rsidRDefault="001152D7" w:rsidP="001152D7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proofErr w:type="gramStart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="00BA030B" w:rsidRPr="00115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1152D7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3E48B0" w:rsidRDefault="003E48B0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3E48B0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487" w:rsidRPr="003E48B0" w:rsidRDefault="00C43487">
      <w:pPr>
        <w:rPr>
          <w:sz w:val="24"/>
          <w:szCs w:val="24"/>
        </w:rPr>
      </w:pPr>
    </w:p>
    <w:sectPr w:rsidR="00C43487" w:rsidRPr="003E48B0" w:rsidSect="001E7DBA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0B0F6633"/>
    <w:multiLevelType w:val="multilevel"/>
    <w:tmpl w:val="FF143A8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52CF10AC"/>
    <w:multiLevelType w:val="hybridMultilevel"/>
    <w:tmpl w:val="48926578"/>
    <w:lvl w:ilvl="0" w:tplc="E71E1FE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B2E0F6B"/>
    <w:multiLevelType w:val="multilevel"/>
    <w:tmpl w:val="8668C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6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152D7"/>
    <w:rsid w:val="00171F28"/>
    <w:rsid w:val="001E7DBA"/>
    <w:rsid w:val="002431F4"/>
    <w:rsid w:val="00246174"/>
    <w:rsid w:val="0027398A"/>
    <w:rsid w:val="002D6667"/>
    <w:rsid w:val="00353FAC"/>
    <w:rsid w:val="00393440"/>
    <w:rsid w:val="003C35FF"/>
    <w:rsid w:val="003E48B0"/>
    <w:rsid w:val="004445D5"/>
    <w:rsid w:val="005A12FC"/>
    <w:rsid w:val="005E1241"/>
    <w:rsid w:val="005F38B3"/>
    <w:rsid w:val="005F707C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6544F"/>
    <w:rsid w:val="0098505F"/>
    <w:rsid w:val="0099106C"/>
    <w:rsid w:val="009D169D"/>
    <w:rsid w:val="00A93E1D"/>
    <w:rsid w:val="00AB4A6A"/>
    <w:rsid w:val="00BA030B"/>
    <w:rsid w:val="00C43487"/>
    <w:rsid w:val="00C97E32"/>
    <w:rsid w:val="00CF2F5A"/>
    <w:rsid w:val="00D31753"/>
    <w:rsid w:val="00D5412C"/>
    <w:rsid w:val="00DA0192"/>
    <w:rsid w:val="00DB2EBA"/>
    <w:rsid w:val="00DE24C6"/>
    <w:rsid w:val="00EC1192"/>
    <w:rsid w:val="00F1019A"/>
    <w:rsid w:val="00F1364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2025-07-24T07:34:00Z</cp:lastPrinted>
  <dcterms:created xsi:type="dcterms:W3CDTF">2025-07-24T08:35:00Z</dcterms:created>
  <dcterms:modified xsi:type="dcterms:W3CDTF">2025-07-24T08:35:00Z</dcterms:modified>
</cp:coreProperties>
</file>