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6950" w:rsidRPr="00A43890" w:rsidRDefault="0024626F" w:rsidP="007D6950">
      <w:pPr>
        <w:jc w:val="center"/>
        <w:rPr>
          <w:rFonts w:ascii="Courier New" w:hAnsi="Courier New" w:cs="Courier New"/>
          <w:b/>
          <w:bCs/>
        </w:rPr>
      </w:pPr>
      <w:r>
        <w:rPr>
          <w:noProof/>
          <w:lang w:bidi="ar-SA"/>
        </w:rPr>
        <mc:AlternateContent>
          <mc:Choice Requires="wps">
            <w:drawing>
              <wp:anchor distT="0" distB="0" distL="114300" distR="114300" simplePos="0" relativeHeight="377489158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897890" cy="956310"/>
                <wp:effectExtent l="0" t="0" r="17145" b="15240"/>
                <wp:wrapNone/>
                <wp:docPr id="7" name="Пол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7890" cy="956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6950" w:rsidRDefault="007D6950" w:rsidP="007D6950">
                            <w:r>
                              <w:rPr>
                                <w:noProof/>
                                <w:sz w:val="20"/>
                                <w:szCs w:val="20"/>
                                <w:lang w:bidi="ar-SA"/>
                              </w:rPr>
                              <w:drawing>
                                <wp:inline distT="0" distB="0" distL="0" distR="0" wp14:anchorId="4C412C22" wp14:editId="7B46E618">
                                  <wp:extent cx="704850" cy="866775"/>
                                  <wp:effectExtent l="0" t="0" r="0" b="0"/>
                                  <wp:docPr id="3" name="Рисунок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Рисунок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lum bright="26000"/>
                                            <a:grayscl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4850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-9pt;margin-top:-9pt;width:70.7pt;height:75.3pt;z-index:37748915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" strokecolor="white">
                <v:textbox>
                  <w:txbxContent>
                    <w:p w:rsidR="007D6950" w:rsidRDefault="007D6950" w:rsidP="007D6950">
                      <w:r>
                        <w:rPr>
                          <w:noProof/>
                          <w:sz w:val="20"/>
                          <w:szCs w:val="20"/>
                          <w:lang w:bidi="ar-SA"/>
                        </w:rPr>
                        <w:drawing>
                          <wp:inline distT="0" distB="0" distL="0" distR="0" wp14:anchorId="4C412C22" wp14:editId="7B46E618">
                            <wp:extent cx="704850" cy="866775"/>
                            <wp:effectExtent l="0" t="0" r="0" b="0"/>
                            <wp:docPr id="3" name="Рисунок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Рисунок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lum bright="26000"/>
                                      <a:grayscl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4850" cy="866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D6950" w:rsidRPr="00A43890">
        <w:rPr>
          <w:rFonts w:ascii="Courier New" w:hAnsi="Courier New" w:cs="Courier New"/>
          <w:b/>
          <w:bCs/>
        </w:rPr>
        <w:t>МЕСТНАЯ АДМИНИСТРАЦИЯ</w:t>
      </w:r>
    </w:p>
    <w:p w:rsidR="007D6950" w:rsidRPr="00A43890" w:rsidRDefault="007D6950" w:rsidP="007D6950">
      <w:pPr>
        <w:keepNext/>
        <w:jc w:val="center"/>
        <w:outlineLvl w:val="0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ВНУТРИГОРОДСКОГО МУНИЦИПАЛЬНОГО ОБРАЗОВАНИЯ</w:t>
      </w:r>
    </w:p>
    <w:p w:rsidR="007D6950" w:rsidRPr="00A43890" w:rsidRDefault="00515334" w:rsidP="007D6950">
      <w:pPr>
        <w:jc w:val="center"/>
        <w:rPr>
          <w:rFonts w:ascii="Courier New" w:hAnsi="Courier New" w:cs="Courier New"/>
          <w:b/>
        </w:rPr>
      </w:pPr>
      <w:r>
        <w:rPr>
          <w:rFonts w:ascii="Courier New" w:hAnsi="Courier New" w:cs="Courier New"/>
          <w:b/>
        </w:rPr>
        <w:t xml:space="preserve">ГОРОДА ФЕДЕРАЛЬНОГО ЗНАЧЕНИЯ </w:t>
      </w:r>
      <w:r w:rsidR="007D6950" w:rsidRPr="00A43890">
        <w:rPr>
          <w:rFonts w:ascii="Courier New" w:hAnsi="Courier New" w:cs="Courier New"/>
          <w:b/>
        </w:rPr>
        <w:t>САНКТ-ПЕТЕРБУРГА</w:t>
      </w:r>
    </w:p>
    <w:p w:rsidR="007D6950" w:rsidRPr="00A43890" w:rsidRDefault="007D6950" w:rsidP="007D6950">
      <w:pPr>
        <w:keepNext/>
        <w:jc w:val="center"/>
        <w:outlineLvl w:val="1"/>
        <w:rPr>
          <w:rFonts w:ascii="Courier New" w:hAnsi="Courier New" w:cs="Courier New"/>
          <w:b/>
          <w:bCs/>
        </w:rPr>
      </w:pPr>
      <w:r w:rsidRPr="00A43890">
        <w:rPr>
          <w:rFonts w:ascii="Courier New" w:hAnsi="Courier New" w:cs="Courier New"/>
          <w:b/>
          <w:bCs/>
        </w:rPr>
        <w:t>МУНИЦИПАЛЬНЫЙ ОКРУГ ВОЛКОВСКОЕ</w:t>
      </w:r>
    </w:p>
    <w:p w:rsidR="007D6950" w:rsidRDefault="007D6950" w:rsidP="007D6950">
      <w:r>
        <w:t>_______________________________________________________________________</w:t>
      </w:r>
    </w:p>
    <w:p w:rsidR="007D6950" w:rsidRDefault="007D6950" w:rsidP="007D6950"/>
    <w:p w:rsidR="008F6C27" w:rsidRDefault="008F6C27" w:rsidP="00746CBD">
      <w:pPr>
        <w:ind w:left="2832" w:firstLine="708"/>
        <w:jc w:val="right"/>
        <w:rPr>
          <w:rFonts w:ascii="Times New Roman" w:hAnsi="Times New Roman" w:cs="Times New Roman"/>
          <w:bCs/>
          <w:sz w:val="26"/>
          <w:szCs w:val="26"/>
        </w:rPr>
      </w:pPr>
    </w:p>
    <w:p w:rsidR="007D6950" w:rsidRPr="00812033" w:rsidRDefault="007D6950" w:rsidP="007D6950">
      <w:pPr>
        <w:ind w:left="2832" w:firstLine="708"/>
        <w:rPr>
          <w:rFonts w:ascii="Times New Roman" w:hAnsi="Times New Roman" w:cs="Times New Roman"/>
          <w:bCs/>
          <w:sz w:val="26"/>
          <w:szCs w:val="26"/>
        </w:rPr>
      </w:pPr>
      <w:r w:rsidRPr="00812033">
        <w:rPr>
          <w:rFonts w:ascii="Times New Roman" w:hAnsi="Times New Roman" w:cs="Times New Roman"/>
          <w:bCs/>
          <w:sz w:val="26"/>
          <w:szCs w:val="26"/>
        </w:rPr>
        <w:t xml:space="preserve">ПОСТАНОВЛЕНИЕ                                               </w:t>
      </w:r>
    </w:p>
    <w:p w:rsidR="007D6950" w:rsidRPr="00812033" w:rsidRDefault="00F243A8" w:rsidP="007D6950">
      <w:pPr>
        <w:rPr>
          <w:rFonts w:ascii="Times New Roman" w:hAnsi="Times New Roman" w:cs="Times New Roman"/>
          <w:bCs/>
          <w:sz w:val="26"/>
          <w:szCs w:val="26"/>
        </w:rPr>
      </w:pPr>
      <w:r w:rsidRPr="00EE34BA">
        <w:rPr>
          <w:rFonts w:ascii="Times New Roman" w:hAnsi="Times New Roman" w:cs="Times New Roman"/>
          <w:bCs/>
          <w:sz w:val="26"/>
          <w:szCs w:val="26"/>
        </w:rPr>
        <w:t>23</w:t>
      </w:r>
      <w:r w:rsidR="00E36317">
        <w:rPr>
          <w:rFonts w:ascii="Times New Roman" w:hAnsi="Times New Roman" w:cs="Times New Roman"/>
          <w:bCs/>
          <w:sz w:val="26"/>
          <w:szCs w:val="26"/>
        </w:rPr>
        <w:t>.</w:t>
      </w:r>
      <w:r w:rsidRPr="00EE34BA">
        <w:rPr>
          <w:rFonts w:ascii="Times New Roman" w:hAnsi="Times New Roman" w:cs="Times New Roman"/>
          <w:bCs/>
          <w:sz w:val="26"/>
          <w:szCs w:val="26"/>
        </w:rPr>
        <w:t>04</w:t>
      </w:r>
      <w:r w:rsidR="00E36317">
        <w:rPr>
          <w:rFonts w:ascii="Times New Roman" w:hAnsi="Times New Roman" w:cs="Times New Roman"/>
          <w:bCs/>
          <w:sz w:val="26"/>
          <w:szCs w:val="26"/>
        </w:rPr>
        <w:t>.</w:t>
      </w:r>
      <w:r w:rsidR="007D6950" w:rsidRPr="00746CBD">
        <w:rPr>
          <w:rFonts w:ascii="Times New Roman" w:hAnsi="Times New Roman" w:cs="Times New Roman"/>
          <w:bCs/>
          <w:sz w:val="26"/>
          <w:szCs w:val="26"/>
        </w:rPr>
        <w:t>202</w:t>
      </w:r>
      <w:r w:rsidR="00515334">
        <w:rPr>
          <w:rFonts w:ascii="Times New Roman" w:hAnsi="Times New Roman" w:cs="Times New Roman"/>
          <w:bCs/>
          <w:sz w:val="26"/>
          <w:szCs w:val="26"/>
        </w:rPr>
        <w:t>6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ab/>
      </w:r>
      <w:r w:rsidR="00E36317">
        <w:rPr>
          <w:rFonts w:ascii="Times New Roman" w:hAnsi="Times New Roman" w:cs="Times New Roman"/>
          <w:bCs/>
          <w:sz w:val="26"/>
          <w:szCs w:val="26"/>
        </w:rPr>
        <w:t xml:space="preserve">              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</w:t>
      </w:r>
      <w:r w:rsidR="008F6C27">
        <w:rPr>
          <w:rFonts w:ascii="Times New Roman" w:hAnsi="Times New Roman" w:cs="Times New Roman"/>
          <w:bCs/>
          <w:sz w:val="26"/>
          <w:szCs w:val="26"/>
        </w:rPr>
        <w:t xml:space="preserve">          </w:t>
      </w:r>
      <w:r w:rsidR="007D6950" w:rsidRPr="00812033">
        <w:rPr>
          <w:rFonts w:ascii="Times New Roman" w:hAnsi="Times New Roman" w:cs="Times New Roman"/>
          <w:bCs/>
          <w:sz w:val="26"/>
          <w:szCs w:val="26"/>
        </w:rPr>
        <w:t xml:space="preserve"> № </w:t>
      </w:r>
      <w:r w:rsidRPr="00EE34BA">
        <w:rPr>
          <w:rFonts w:ascii="Times New Roman" w:hAnsi="Times New Roman" w:cs="Times New Roman"/>
          <w:bCs/>
          <w:sz w:val="26"/>
          <w:szCs w:val="26"/>
        </w:rPr>
        <w:t>27</w:t>
      </w:r>
    </w:p>
    <w:p w:rsidR="007D6950" w:rsidRPr="00812033" w:rsidRDefault="007D6950" w:rsidP="007D6950">
      <w:pPr>
        <w:rPr>
          <w:rFonts w:ascii="Times New Roman" w:hAnsi="Times New Roman" w:cs="Times New Roman"/>
          <w:sz w:val="26"/>
          <w:szCs w:val="26"/>
        </w:rPr>
      </w:pPr>
    </w:p>
    <w:p w:rsidR="00812033" w:rsidRDefault="00812033" w:rsidP="00812033">
      <w:pPr>
        <w:rPr>
          <w:rFonts w:ascii="Times New Roman" w:hAnsi="Times New Roman" w:cs="Times New Roman"/>
          <w:sz w:val="22"/>
          <w:szCs w:val="22"/>
        </w:rPr>
      </w:pP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О внесении изменений в постановление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Местной Администрации </w:t>
      </w:r>
      <w:proofErr w:type="gramStart"/>
      <w:r w:rsidRPr="00515334">
        <w:rPr>
          <w:rFonts w:ascii="Times New Roman" w:hAnsi="Times New Roman" w:cs="Times New Roman"/>
          <w:sz w:val="22"/>
          <w:szCs w:val="22"/>
        </w:rPr>
        <w:t>внутригородского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муниципального образования Санкт-Петербурга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муниципальный округ Волковское от 24.05.2023 № 53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«Об утверждении перечня должностей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муниципальной службы Местной Администрации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внутригородского муниципального образования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Санкт-Петербурга муниципальный округ Волковское,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при </w:t>
      </w:r>
      <w:proofErr w:type="gramStart"/>
      <w:r w:rsidRPr="00515334">
        <w:rPr>
          <w:rFonts w:ascii="Times New Roman" w:hAnsi="Times New Roman" w:cs="Times New Roman"/>
          <w:sz w:val="22"/>
          <w:szCs w:val="22"/>
        </w:rPr>
        <w:t>назначении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на которые граждане и при замещении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proofErr w:type="gramStart"/>
      <w:r w:rsidRPr="00515334">
        <w:rPr>
          <w:rFonts w:ascii="Times New Roman" w:hAnsi="Times New Roman" w:cs="Times New Roman"/>
          <w:sz w:val="22"/>
          <w:szCs w:val="22"/>
        </w:rPr>
        <w:t>которых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муниципальные служащие обязаны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представлять сведения о своих доходах, об имуществе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и </w:t>
      </w:r>
      <w:proofErr w:type="gramStart"/>
      <w:r w:rsidRPr="00515334">
        <w:rPr>
          <w:rFonts w:ascii="Times New Roman" w:hAnsi="Times New Roman" w:cs="Times New Roman"/>
          <w:sz w:val="22"/>
          <w:szCs w:val="22"/>
        </w:rPr>
        <w:t>обязательствах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имущественного характера, 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а так же сведения о доходах, об имуществе и обязательствах</w:t>
      </w:r>
    </w:p>
    <w:p w:rsidR="00515334" w:rsidRPr="00515334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 xml:space="preserve">имущественного характера </w:t>
      </w:r>
      <w:proofErr w:type="gramStart"/>
      <w:r w:rsidRPr="00515334">
        <w:rPr>
          <w:rFonts w:ascii="Times New Roman" w:hAnsi="Times New Roman" w:cs="Times New Roman"/>
          <w:sz w:val="22"/>
          <w:szCs w:val="22"/>
        </w:rPr>
        <w:t>своих</w:t>
      </w:r>
      <w:proofErr w:type="gramEnd"/>
      <w:r w:rsidRPr="00515334">
        <w:rPr>
          <w:rFonts w:ascii="Times New Roman" w:hAnsi="Times New Roman" w:cs="Times New Roman"/>
          <w:sz w:val="22"/>
          <w:szCs w:val="22"/>
        </w:rPr>
        <w:t xml:space="preserve"> супруги (супруга) </w:t>
      </w:r>
    </w:p>
    <w:p w:rsidR="007D6950" w:rsidRPr="00812033" w:rsidRDefault="00515334" w:rsidP="00515334">
      <w:pPr>
        <w:rPr>
          <w:rFonts w:ascii="Times New Roman" w:hAnsi="Times New Roman" w:cs="Times New Roman"/>
          <w:sz w:val="22"/>
          <w:szCs w:val="22"/>
        </w:rPr>
      </w:pPr>
      <w:r w:rsidRPr="00515334">
        <w:rPr>
          <w:rFonts w:ascii="Times New Roman" w:hAnsi="Times New Roman" w:cs="Times New Roman"/>
          <w:sz w:val="22"/>
          <w:szCs w:val="22"/>
        </w:rPr>
        <w:t>и несовершеннолетних детей».</w:t>
      </w:r>
    </w:p>
    <w:p w:rsidR="00D812EE" w:rsidRDefault="00D812EE" w:rsidP="007D695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</w:p>
    <w:p w:rsidR="007D6950" w:rsidRPr="00515334" w:rsidRDefault="008F6C27" w:rsidP="007D6950">
      <w:pPr>
        <w:shd w:val="clear" w:color="auto" w:fill="FFFFFF"/>
        <w:spacing w:before="120" w:after="120"/>
        <w:ind w:firstLine="567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515334">
        <w:rPr>
          <w:rFonts w:ascii="Times New Roman" w:hAnsi="Times New Roman" w:cs="Times New Roman"/>
          <w:sz w:val="26"/>
          <w:szCs w:val="26"/>
        </w:rPr>
        <w:t>В соответствии с Федеральн</w:t>
      </w:r>
      <w:r w:rsidR="00515334">
        <w:rPr>
          <w:rFonts w:ascii="Times New Roman" w:hAnsi="Times New Roman" w:cs="Times New Roman"/>
          <w:sz w:val="26"/>
          <w:szCs w:val="26"/>
        </w:rPr>
        <w:t xml:space="preserve">ым </w:t>
      </w:r>
      <w:r w:rsidRPr="00515334">
        <w:rPr>
          <w:rFonts w:ascii="Times New Roman" w:hAnsi="Times New Roman" w:cs="Times New Roman"/>
          <w:sz w:val="26"/>
          <w:szCs w:val="26"/>
        </w:rPr>
        <w:t>закон</w:t>
      </w:r>
      <w:r w:rsidR="00515334">
        <w:rPr>
          <w:rFonts w:ascii="Times New Roman" w:hAnsi="Times New Roman" w:cs="Times New Roman"/>
          <w:sz w:val="26"/>
          <w:szCs w:val="26"/>
        </w:rPr>
        <w:t>ом</w:t>
      </w:r>
      <w:r w:rsidRPr="00515334">
        <w:rPr>
          <w:rFonts w:ascii="Times New Roman" w:hAnsi="Times New Roman" w:cs="Times New Roman"/>
          <w:sz w:val="26"/>
          <w:szCs w:val="26"/>
        </w:rPr>
        <w:t xml:space="preserve"> от 25.12.2008 № 273-ФЗ </w:t>
      </w:r>
      <w:r w:rsidR="00515334">
        <w:rPr>
          <w:rFonts w:ascii="Times New Roman" w:hAnsi="Times New Roman" w:cs="Times New Roman"/>
          <w:sz w:val="26"/>
          <w:szCs w:val="26"/>
        </w:rPr>
        <w:t xml:space="preserve">                                    </w:t>
      </w:r>
      <w:r w:rsidRPr="00515334">
        <w:rPr>
          <w:rFonts w:ascii="Times New Roman" w:hAnsi="Times New Roman" w:cs="Times New Roman"/>
          <w:sz w:val="26"/>
          <w:szCs w:val="26"/>
        </w:rPr>
        <w:t>«О противодействии коррупции», Федеральн</w:t>
      </w:r>
      <w:r w:rsidR="00515334">
        <w:rPr>
          <w:rFonts w:ascii="Times New Roman" w:hAnsi="Times New Roman" w:cs="Times New Roman"/>
          <w:sz w:val="26"/>
          <w:szCs w:val="26"/>
        </w:rPr>
        <w:t>ым</w:t>
      </w:r>
      <w:r w:rsidRPr="00515334">
        <w:rPr>
          <w:rFonts w:ascii="Times New Roman" w:hAnsi="Times New Roman" w:cs="Times New Roman"/>
          <w:sz w:val="26"/>
          <w:szCs w:val="26"/>
        </w:rPr>
        <w:t xml:space="preserve"> закон</w:t>
      </w:r>
      <w:r w:rsidR="00515334">
        <w:rPr>
          <w:rFonts w:ascii="Times New Roman" w:hAnsi="Times New Roman" w:cs="Times New Roman"/>
          <w:sz w:val="26"/>
          <w:szCs w:val="26"/>
        </w:rPr>
        <w:t>ом</w:t>
      </w:r>
      <w:r w:rsidRPr="00515334">
        <w:rPr>
          <w:rFonts w:ascii="Times New Roman" w:hAnsi="Times New Roman" w:cs="Times New Roman"/>
          <w:sz w:val="26"/>
          <w:szCs w:val="26"/>
        </w:rPr>
        <w:t xml:space="preserve"> от 02.03.2007 № 25-ФЗ </w:t>
      </w:r>
      <w:r w:rsidR="00515334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515334">
        <w:rPr>
          <w:rFonts w:ascii="Times New Roman" w:hAnsi="Times New Roman" w:cs="Times New Roman"/>
          <w:sz w:val="26"/>
          <w:szCs w:val="26"/>
        </w:rPr>
        <w:t xml:space="preserve">«О муниципальной службе в Российской Федерации», </w:t>
      </w:r>
      <w:r w:rsidR="00515334" w:rsidRPr="00515334">
        <w:rPr>
          <w:rFonts w:ascii="Times New Roman" w:hAnsi="Times New Roman" w:cs="Times New Roman"/>
          <w:sz w:val="26"/>
          <w:szCs w:val="26"/>
        </w:rPr>
        <w:t>Указом Президента Российской Федерации от 31.12.2025 № 1009 «Об изменении и признании утратившими силу некоторых актов Президента Российской Федерации»,</w:t>
      </w:r>
      <w:r w:rsidR="00D812EE">
        <w:rPr>
          <w:rFonts w:ascii="Times New Roman" w:hAnsi="Times New Roman" w:cs="Times New Roman"/>
          <w:sz w:val="26"/>
          <w:szCs w:val="26"/>
        </w:rPr>
        <w:t xml:space="preserve"> </w:t>
      </w:r>
      <w:r w:rsidR="00D812EE" w:rsidRPr="00D812EE">
        <w:rPr>
          <w:rFonts w:ascii="Times New Roman" w:hAnsi="Times New Roman" w:cs="Times New Roman"/>
          <w:sz w:val="26"/>
          <w:szCs w:val="26"/>
        </w:rPr>
        <w:t>Закон</w:t>
      </w:r>
      <w:r w:rsidR="00D812EE">
        <w:rPr>
          <w:rFonts w:ascii="Times New Roman" w:hAnsi="Times New Roman" w:cs="Times New Roman"/>
          <w:sz w:val="26"/>
          <w:szCs w:val="26"/>
        </w:rPr>
        <w:t>ом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Санкт-Петербурга от </w:t>
      </w:r>
      <w:r w:rsidR="00D812EE">
        <w:rPr>
          <w:rFonts w:ascii="Times New Roman" w:hAnsi="Times New Roman" w:cs="Times New Roman"/>
          <w:sz w:val="26"/>
          <w:szCs w:val="26"/>
        </w:rPr>
        <w:t>0</w:t>
      </w:r>
      <w:r w:rsidR="00D812EE" w:rsidRPr="00D812EE">
        <w:rPr>
          <w:rFonts w:ascii="Times New Roman" w:hAnsi="Times New Roman" w:cs="Times New Roman"/>
          <w:sz w:val="26"/>
          <w:szCs w:val="26"/>
        </w:rPr>
        <w:t>2</w:t>
      </w:r>
      <w:r w:rsidR="00D812EE">
        <w:rPr>
          <w:rFonts w:ascii="Times New Roman" w:hAnsi="Times New Roman" w:cs="Times New Roman"/>
          <w:sz w:val="26"/>
          <w:szCs w:val="26"/>
        </w:rPr>
        <w:t>.02.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2000 </w:t>
      </w:r>
      <w:r w:rsidR="00D812EE">
        <w:rPr>
          <w:rFonts w:ascii="Times New Roman" w:hAnsi="Times New Roman" w:cs="Times New Roman"/>
          <w:sz w:val="26"/>
          <w:szCs w:val="26"/>
        </w:rPr>
        <w:t>№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53-8 </w:t>
      </w:r>
      <w:r w:rsidR="00D812EE">
        <w:rPr>
          <w:rFonts w:ascii="Times New Roman" w:hAnsi="Times New Roman" w:cs="Times New Roman"/>
          <w:sz w:val="26"/>
          <w:szCs w:val="26"/>
        </w:rPr>
        <w:t>«</w:t>
      </w:r>
      <w:r w:rsidR="00D812EE" w:rsidRPr="00D812EE">
        <w:rPr>
          <w:rFonts w:ascii="Times New Roman" w:hAnsi="Times New Roman" w:cs="Times New Roman"/>
          <w:sz w:val="26"/>
          <w:szCs w:val="26"/>
        </w:rPr>
        <w:t>О регулировании отдельных вопросов муниципальной службы в Санкт-Петербурге</w:t>
      </w:r>
      <w:r w:rsidR="00D812EE">
        <w:rPr>
          <w:rFonts w:ascii="Times New Roman" w:hAnsi="Times New Roman" w:cs="Times New Roman"/>
          <w:sz w:val="26"/>
          <w:szCs w:val="26"/>
        </w:rPr>
        <w:t xml:space="preserve">», </w:t>
      </w:r>
      <w:r w:rsidR="00D812EE" w:rsidRPr="00D812EE">
        <w:rPr>
          <w:rFonts w:ascii="Times New Roman" w:hAnsi="Times New Roman" w:cs="Times New Roman"/>
          <w:sz w:val="26"/>
          <w:szCs w:val="26"/>
        </w:rPr>
        <w:t>Закон</w:t>
      </w:r>
      <w:r w:rsidR="00D812EE">
        <w:rPr>
          <w:rFonts w:ascii="Times New Roman" w:hAnsi="Times New Roman" w:cs="Times New Roman"/>
          <w:sz w:val="26"/>
          <w:szCs w:val="26"/>
        </w:rPr>
        <w:t>ом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Санкт-Петербурга </w:t>
      </w:r>
      <w:r w:rsidR="00D812EE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от 18.03.2026 </w:t>
      </w:r>
      <w:r w:rsidR="00D812EE">
        <w:rPr>
          <w:rFonts w:ascii="Times New Roman" w:hAnsi="Times New Roman" w:cs="Times New Roman"/>
          <w:sz w:val="26"/>
          <w:szCs w:val="26"/>
        </w:rPr>
        <w:t>№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121-21 </w:t>
      </w:r>
      <w:r w:rsidR="00D812EE">
        <w:rPr>
          <w:rFonts w:ascii="Times New Roman" w:hAnsi="Times New Roman" w:cs="Times New Roman"/>
          <w:sz w:val="26"/>
          <w:szCs w:val="26"/>
        </w:rPr>
        <w:t>«</w:t>
      </w:r>
      <w:r w:rsidR="00D812EE" w:rsidRPr="00D812EE">
        <w:rPr>
          <w:rFonts w:ascii="Times New Roman" w:hAnsi="Times New Roman" w:cs="Times New Roman"/>
          <w:sz w:val="26"/>
          <w:szCs w:val="26"/>
        </w:rPr>
        <w:t>О внесении</w:t>
      </w:r>
      <w:proofErr w:type="gramEnd"/>
      <w:r w:rsidR="00D812EE" w:rsidRPr="00D812EE">
        <w:rPr>
          <w:rFonts w:ascii="Times New Roman" w:hAnsi="Times New Roman" w:cs="Times New Roman"/>
          <w:sz w:val="26"/>
          <w:szCs w:val="26"/>
        </w:rPr>
        <w:t xml:space="preserve"> изменений в отдельные законы Санкт-Петербурга в области противодействия коррупции</w:t>
      </w:r>
      <w:r w:rsidR="00D812EE">
        <w:rPr>
          <w:rFonts w:ascii="Times New Roman" w:hAnsi="Times New Roman" w:cs="Times New Roman"/>
          <w:sz w:val="26"/>
          <w:szCs w:val="26"/>
        </w:rPr>
        <w:t>»,</w:t>
      </w:r>
      <w:r w:rsidR="00D812EE" w:rsidRPr="00D812EE">
        <w:rPr>
          <w:rFonts w:ascii="Times New Roman" w:hAnsi="Times New Roman" w:cs="Times New Roman"/>
          <w:sz w:val="26"/>
          <w:szCs w:val="26"/>
        </w:rPr>
        <w:t xml:space="preserve"> </w:t>
      </w:r>
      <w:r w:rsidR="00515334" w:rsidRPr="00515334">
        <w:rPr>
          <w:rFonts w:ascii="Times New Roman" w:hAnsi="Times New Roman" w:cs="Times New Roman"/>
          <w:sz w:val="26"/>
          <w:szCs w:val="26"/>
        </w:rPr>
        <w:t>в целях приведения в соответствие с действующим законодательством Российской Федерации, Местная Администрация</w:t>
      </w:r>
      <w:r w:rsidR="007D6950" w:rsidRPr="00515334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D6950" w:rsidRPr="00812033" w:rsidRDefault="007D6950" w:rsidP="007D6950">
      <w:pPr>
        <w:spacing w:line="360" w:lineRule="auto"/>
        <w:ind w:firstLine="567"/>
        <w:jc w:val="center"/>
        <w:rPr>
          <w:rFonts w:ascii="Times New Roman" w:hAnsi="Times New Roman" w:cs="Times New Roman"/>
          <w:sz w:val="26"/>
          <w:szCs w:val="26"/>
        </w:rPr>
      </w:pPr>
      <w:r w:rsidRPr="00812033">
        <w:rPr>
          <w:rFonts w:ascii="Times New Roman" w:hAnsi="Times New Roman" w:cs="Times New Roman"/>
          <w:sz w:val="26"/>
          <w:szCs w:val="26"/>
        </w:rPr>
        <w:t>ПОСТАНОВЛЯЕТ:</w:t>
      </w:r>
    </w:p>
    <w:p w:rsidR="00515334" w:rsidRPr="00F243A8" w:rsidRDefault="00515334" w:rsidP="00515334">
      <w:pPr>
        <w:widowControl/>
        <w:numPr>
          <w:ilvl w:val="0"/>
          <w:numId w:val="20"/>
        </w:numPr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</w:rPr>
      </w:pPr>
      <w:proofErr w:type="gramStart"/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Внести 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</w:rPr>
        <w:t>следующие изменения и дополнения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в постановление 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</w:rPr>
        <w:t>Местной Администрации внутригородского муниципального образования Санкт-Петербурга муниципальный округ Волковское от 24.05.2023 № 53  «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Об утверждении перечня должностей муниципальной службы Местной Администрации внутригородского муниципального образования Санкт-Петербурга муниципальный округ Волковское, при назначении на которые граждане и при замещении которых муниципальные служащие обязаны представлять сведения о своих доходах, об имуществе и обязательствах имущественного характера, а так же</w:t>
      </w:r>
      <w:proofErr w:type="gramEnd"/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сведения о доходах, об имуществе и обязательствах имущественного характера своих супруги (супруга) и несовершеннолетних детей» (далее – Постановление от 24.05.2023 № 53)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</w:rPr>
        <w:t>:</w:t>
      </w:r>
    </w:p>
    <w:p w:rsidR="00EE34BA" w:rsidRDefault="00EE34BA" w:rsidP="00515334">
      <w:pPr>
        <w:widowControl/>
        <w:numPr>
          <w:ilvl w:val="1"/>
          <w:numId w:val="21"/>
        </w:numPr>
        <w:ind w:left="0"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</w:pPr>
      <w:r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lastRenderedPageBreak/>
        <w:t xml:space="preserve">Изложить наименование Постановления от 24.05.2023 № 53 в следующей редакции: </w:t>
      </w:r>
      <w:proofErr w:type="gramStart"/>
      <w:r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t>«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Об утверждении перечня должностей муниципальной службы Местной Администрации внутригородского муниципального образования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города федерального значения</w:t>
      </w: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Санкт-Петербурга муниципальный округ Волковское, при назначении на которые граждане и муниципальные служащие обязаны представлять сведения о своих доходах, об имуществе и обязательствах имущественного характера, а так же сведения о доходах, об имуществе и обязательствах имущественного характера своих супруги (супруга) и несовершеннолетних детей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t>».</w:t>
      </w:r>
      <w:proofErr w:type="gramEnd"/>
    </w:p>
    <w:p w:rsidR="00515334" w:rsidRPr="00515334" w:rsidRDefault="00515334" w:rsidP="00515334">
      <w:pPr>
        <w:widowControl/>
        <w:numPr>
          <w:ilvl w:val="1"/>
          <w:numId w:val="21"/>
        </w:numPr>
        <w:ind w:left="0"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</w:pPr>
      <w:r w:rsidRPr="00F243A8"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t>Приложение к Постановлению от 24.05.2023 № 53 изложить</w:t>
      </w: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  <w:shd w:val="clear" w:color="auto" w:fill="FFFFFF"/>
          <w:lang w:bidi="ar-SA"/>
        </w:rPr>
        <w:t xml:space="preserve"> в новой редакции согласно Приложению № 1 к настоящему постановлению.</w:t>
      </w:r>
    </w:p>
    <w:p w:rsidR="00515334" w:rsidRPr="00515334" w:rsidRDefault="00515334" w:rsidP="00515334">
      <w:pPr>
        <w:widowControl/>
        <w:numPr>
          <w:ilvl w:val="0"/>
          <w:numId w:val="20"/>
        </w:numPr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</w:rPr>
        <w:t>Постановление вступает в силу после его официального опубликования (обнародования).</w:t>
      </w:r>
    </w:p>
    <w:p w:rsidR="00515334" w:rsidRPr="00515334" w:rsidRDefault="00515334" w:rsidP="00515334">
      <w:pPr>
        <w:widowControl/>
        <w:numPr>
          <w:ilvl w:val="0"/>
          <w:numId w:val="20"/>
        </w:numPr>
        <w:tabs>
          <w:tab w:val="left" w:pos="823"/>
        </w:tabs>
        <w:ind w:firstLine="567"/>
        <w:jc w:val="both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  <w:proofErr w:type="gramStart"/>
      <w:r w:rsidRPr="00515334">
        <w:rPr>
          <w:rFonts w:ascii="Times New Roman" w:eastAsia="Times New Roman" w:hAnsi="Times New Roman" w:cs="Times New Roman"/>
          <w:color w:val="auto"/>
          <w:sz w:val="26"/>
          <w:szCs w:val="26"/>
        </w:rPr>
        <w:t>Контроль за</w:t>
      </w:r>
      <w:proofErr w:type="gramEnd"/>
      <w:r w:rsidRPr="00515334">
        <w:rPr>
          <w:rFonts w:ascii="Times New Roman" w:eastAsia="Times New Roman" w:hAnsi="Times New Roman" w:cs="Times New Roman"/>
          <w:color w:val="auto"/>
          <w:sz w:val="26"/>
          <w:szCs w:val="26"/>
        </w:rPr>
        <w:t xml:space="preserve"> выполнением настоящего постановления </w:t>
      </w: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возложить на Главу Местной Администрации.</w:t>
      </w:r>
    </w:p>
    <w:p w:rsidR="00515334" w:rsidRPr="00515334" w:rsidRDefault="00515334" w:rsidP="00515334">
      <w:pPr>
        <w:widowControl/>
        <w:ind w:firstLine="567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515334" w:rsidRPr="00515334" w:rsidRDefault="00515334" w:rsidP="00515334">
      <w:pPr>
        <w:widowControl/>
        <w:ind w:firstLine="567"/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</w:pPr>
    </w:p>
    <w:p w:rsidR="007D6950" w:rsidRPr="00812033" w:rsidRDefault="00515334" w:rsidP="00515334">
      <w:pPr>
        <w:widowControl/>
        <w:ind w:firstLine="567"/>
        <w:rPr>
          <w:rFonts w:ascii="Times New Roman" w:hAnsi="Times New Roman" w:cs="Times New Roman"/>
          <w:sz w:val="26"/>
          <w:szCs w:val="26"/>
        </w:rPr>
      </w:pPr>
      <w:proofErr w:type="spellStart"/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Врио</w:t>
      </w:r>
      <w:proofErr w:type="spellEnd"/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</w:t>
      </w: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Глав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>ы</w:t>
      </w:r>
      <w:r w:rsidRPr="00515334"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Местной Администрации     </w:t>
      </w:r>
      <w:r>
        <w:rPr>
          <w:rFonts w:ascii="Times New Roman" w:eastAsia="Times New Roman" w:hAnsi="Times New Roman" w:cs="Times New Roman"/>
          <w:color w:val="auto"/>
          <w:sz w:val="26"/>
          <w:szCs w:val="26"/>
          <w:lang w:bidi="ar-SA"/>
        </w:rPr>
        <w:t xml:space="preserve">                                         Д.А. Якушкин 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EB2B95">
        <w:rPr>
          <w:rFonts w:ascii="Times New Roman" w:hAnsi="Times New Roman" w:cs="Times New Roman"/>
          <w:sz w:val="20"/>
          <w:szCs w:val="20"/>
        </w:rPr>
        <w:lastRenderedPageBreak/>
        <w:t>Приложение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EB2B95">
        <w:rPr>
          <w:rFonts w:ascii="Times New Roman" w:hAnsi="Times New Roman" w:cs="Times New Roman"/>
          <w:sz w:val="20"/>
          <w:szCs w:val="20"/>
        </w:rPr>
        <w:t>к постановлению Местной Администрации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r w:rsidRPr="00EB2B95">
        <w:rPr>
          <w:rFonts w:ascii="Times New Roman" w:hAnsi="Times New Roman" w:cs="Times New Roman"/>
          <w:sz w:val="20"/>
          <w:szCs w:val="20"/>
        </w:rPr>
        <w:t xml:space="preserve">ВМО СПб МО Волковское  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bCs/>
          <w:sz w:val="20"/>
          <w:szCs w:val="20"/>
        </w:rPr>
      </w:pPr>
      <w:r w:rsidRPr="00EB2B95">
        <w:rPr>
          <w:rFonts w:ascii="Times New Roman" w:hAnsi="Times New Roman" w:cs="Times New Roman"/>
          <w:sz w:val="20"/>
          <w:szCs w:val="20"/>
        </w:rPr>
        <w:t>от 2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EB2B95">
        <w:rPr>
          <w:rFonts w:ascii="Times New Roman" w:hAnsi="Times New Roman" w:cs="Times New Roman"/>
          <w:sz w:val="20"/>
          <w:szCs w:val="20"/>
        </w:rPr>
        <w:t>.0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EB2B95">
        <w:rPr>
          <w:rFonts w:ascii="Times New Roman" w:hAnsi="Times New Roman" w:cs="Times New Roman"/>
          <w:sz w:val="20"/>
          <w:szCs w:val="20"/>
        </w:rPr>
        <w:t>.202</w:t>
      </w:r>
      <w:r>
        <w:rPr>
          <w:rFonts w:ascii="Times New Roman" w:hAnsi="Times New Roman" w:cs="Times New Roman"/>
          <w:sz w:val="20"/>
          <w:szCs w:val="20"/>
        </w:rPr>
        <w:t>6</w:t>
      </w:r>
      <w:r w:rsidRPr="00EB2B95">
        <w:rPr>
          <w:rFonts w:ascii="Times New Roman" w:hAnsi="Times New Roman" w:cs="Times New Roman"/>
          <w:sz w:val="20"/>
          <w:szCs w:val="20"/>
        </w:rPr>
        <w:t xml:space="preserve"> </w:t>
      </w:r>
      <w:r w:rsidRPr="00EB2B95">
        <w:rPr>
          <w:rFonts w:ascii="Times New Roman" w:hAnsi="Times New Roman" w:cs="Times New Roman"/>
          <w:bCs/>
          <w:sz w:val="20"/>
          <w:szCs w:val="20"/>
        </w:rPr>
        <w:t xml:space="preserve">№ </w:t>
      </w:r>
      <w:r>
        <w:rPr>
          <w:rFonts w:ascii="Times New Roman" w:hAnsi="Times New Roman" w:cs="Times New Roman"/>
          <w:bCs/>
          <w:sz w:val="20"/>
          <w:szCs w:val="20"/>
        </w:rPr>
        <w:t>27</w:t>
      </w: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b/>
          <w:bCs/>
          <w:sz w:val="20"/>
          <w:szCs w:val="20"/>
        </w:rPr>
      </w:pPr>
    </w:p>
    <w:p w:rsidR="00EB2B95" w:rsidRPr="00EB2B95" w:rsidRDefault="00EB2B95" w:rsidP="00EB2B95">
      <w:pPr>
        <w:keepNext/>
        <w:jc w:val="right"/>
        <w:outlineLvl w:val="5"/>
        <w:rPr>
          <w:rFonts w:ascii="Times New Roman" w:hAnsi="Times New Roman" w:cs="Times New Roman"/>
          <w:b/>
          <w:bCs/>
          <w:sz w:val="20"/>
          <w:szCs w:val="20"/>
        </w:rPr>
      </w:pPr>
    </w:p>
    <w:p w:rsidR="00EB2B95" w:rsidRPr="00EB2B95" w:rsidRDefault="00EB2B95" w:rsidP="00EB2B95">
      <w:pPr>
        <w:keepNext/>
        <w:jc w:val="center"/>
        <w:outlineLvl w:val="5"/>
        <w:rPr>
          <w:rFonts w:ascii="Times New Roman" w:hAnsi="Times New Roman" w:cs="Times New Roman"/>
          <w:bCs/>
          <w:sz w:val="26"/>
          <w:szCs w:val="26"/>
        </w:rPr>
      </w:pPr>
      <w:r w:rsidRPr="00EB2B95">
        <w:rPr>
          <w:rFonts w:ascii="Times New Roman" w:hAnsi="Times New Roman" w:cs="Times New Roman"/>
          <w:bCs/>
          <w:sz w:val="26"/>
          <w:szCs w:val="26"/>
        </w:rPr>
        <w:t>Перечень</w:t>
      </w:r>
    </w:p>
    <w:p w:rsidR="00EB2B95" w:rsidRPr="00EB2B95" w:rsidRDefault="00EB2B95" w:rsidP="00EB2B95">
      <w:pPr>
        <w:keepNext/>
        <w:jc w:val="center"/>
        <w:outlineLvl w:val="5"/>
        <w:rPr>
          <w:rFonts w:ascii="Times New Roman" w:hAnsi="Times New Roman" w:cs="Times New Roman"/>
          <w:bCs/>
          <w:sz w:val="26"/>
          <w:szCs w:val="26"/>
        </w:rPr>
      </w:pPr>
      <w:r w:rsidRPr="00EB2B95">
        <w:rPr>
          <w:rFonts w:ascii="Times New Roman" w:hAnsi="Times New Roman" w:cs="Times New Roman"/>
          <w:bCs/>
          <w:sz w:val="26"/>
          <w:szCs w:val="26"/>
        </w:rPr>
        <w:t xml:space="preserve">должностей муниципальной </w:t>
      </w:r>
      <w:proofErr w:type="gramStart"/>
      <w:r w:rsidRPr="00EB2B95">
        <w:rPr>
          <w:rFonts w:ascii="Times New Roman" w:hAnsi="Times New Roman" w:cs="Times New Roman"/>
          <w:bCs/>
          <w:sz w:val="26"/>
          <w:szCs w:val="26"/>
        </w:rPr>
        <w:t xml:space="preserve">службы Местной Администрации внутригородского муниципального образования </w:t>
      </w:r>
      <w:r>
        <w:rPr>
          <w:rFonts w:ascii="Times New Roman" w:hAnsi="Times New Roman" w:cs="Times New Roman"/>
          <w:bCs/>
          <w:sz w:val="26"/>
          <w:szCs w:val="26"/>
        </w:rPr>
        <w:t xml:space="preserve">города федерального значения </w:t>
      </w:r>
      <w:r w:rsidRPr="00EB2B95">
        <w:rPr>
          <w:rFonts w:ascii="Times New Roman" w:hAnsi="Times New Roman" w:cs="Times New Roman"/>
          <w:bCs/>
          <w:sz w:val="26"/>
          <w:szCs w:val="26"/>
        </w:rPr>
        <w:t>Санкт-Петербурга</w:t>
      </w:r>
      <w:proofErr w:type="gramEnd"/>
      <w:r w:rsidRPr="00EB2B95">
        <w:rPr>
          <w:rFonts w:ascii="Times New Roman" w:hAnsi="Times New Roman" w:cs="Times New Roman"/>
          <w:bCs/>
          <w:sz w:val="26"/>
          <w:szCs w:val="26"/>
        </w:rPr>
        <w:t xml:space="preserve"> муниципальный округ Волковское, при назначении на которые граждане</w:t>
      </w:r>
      <w:r>
        <w:rPr>
          <w:rFonts w:ascii="Times New Roman" w:hAnsi="Times New Roman" w:cs="Times New Roman"/>
          <w:bCs/>
          <w:sz w:val="26"/>
          <w:szCs w:val="26"/>
        </w:rPr>
        <w:t xml:space="preserve"> и</w:t>
      </w:r>
      <w:r w:rsidRPr="00EB2B95">
        <w:rPr>
          <w:rFonts w:ascii="Times New Roman" w:hAnsi="Times New Roman" w:cs="Times New Roman"/>
          <w:bCs/>
          <w:sz w:val="26"/>
          <w:szCs w:val="26"/>
        </w:rPr>
        <w:t xml:space="preserve"> муниципальные служащие обязаны представлять сведения о своих доходах,</w:t>
      </w:r>
    </w:p>
    <w:p w:rsidR="00EB2B95" w:rsidRPr="00EB2B95" w:rsidRDefault="00EB2B95" w:rsidP="00EB2B95">
      <w:pPr>
        <w:keepNext/>
        <w:jc w:val="center"/>
        <w:outlineLvl w:val="5"/>
        <w:rPr>
          <w:rFonts w:ascii="Times New Roman" w:hAnsi="Times New Roman" w:cs="Times New Roman"/>
          <w:bCs/>
          <w:sz w:val="26"/>
          <w:szCs w:val="26"/>
        </w:rPr>
      </w:pPr>
      <w:r w:rsidRPr="00EB2B95">
        <w:rPr>
          <w:rFonts w:ascii="Times New Roman" w:hAnsi="Times New Roman" w:cs="Times New Roman"/>
          <w:bCs/>
          <w:sz w:val="26"/>
          <w:szCs w:val="26"/>
        </w:rPr>
        <w:t>об имуществе и обязательствах имущественного характера, а так же сведения о доходах, об имуществе и обязательствах имущественного характера своих супруги (супруга) и несовершеннолетних детей.</w:t>
      </w:r>
    </w:p>
    <w:p w:rsidR="00F243A8" w:rsidRPr="00EB2B95" w:rsidRDefault="00F243A8" w:rsidP="00EB2B95">
      <w:pPr>
        <w:keepNext/>
        <w:jc w:val="center"/>
        <w:outlineLvl w:val="5"/>
        <w:rPr>
          <w:rFonts w:ascii="Times New Roman" w:hAnsi="Times New Roman" w:cs="Times New Roman"/>
        </w:rPr>
      </w:pPr>
    </w:p>
    <w:p w:rsidR="00F243A8" w:rsidRPr="00EE34BA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E34BA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tbl>
      <w:tblPr>
        <w:tblStyle w:val="af0"/>
        <w:tblW w:w="9747" w:type="dxa"/>
        <w:tblLook w:val="04A0" w:firstRow="1" w:lastRow="0" w:firstColumn="1" w:lastColumn="0" w:noHBand="0" w:noVBand="1"/>
      </w:tblPr>
      <w:tblGrid>
        <w:gridCol w:w="817"/>
        <w:gridCol w:w="8930"/>
      </w:tblGrid>
      <w:tr w:rsidR="00EB2B95" w:rsidTr="00EB2B95">
        <w:tc>
          <w:tcPr>
            <w:tcW w:w="817" w:type="dxa"/>
          </w:tcPr>
          <w:p w:rsidR="00EB2B95" w:rsidRP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 w:rsidRPr="00EB2B95"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</w:p>
          <w:p w:rsidR="00EB2B95" w:rsidRP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EB2B95">
              <w:rPr>
                <w:rFonts w:ascii="Times New Roman" w:hAnsi="Times New Roman" w:cs="Times New Roman"/>
                <w:sz w:val="26"/>
                <w:szCs w:val="26"/>
              </w:rPr>
              <w:t>п</w:t>
            </w:r>
            <w:proofErr w:type="gramEnd"/>
            <w:r w:rsidRPr="00EB2B95">
              <w:rPr>
                <w:rFonts w:ascii="Times New Roman" w:hAnsi="Times New Roman" w:cs="Times New Roman"/>
                <w:sz w:val="26"/>
                <w:szCs w:val="26"/>
              </w:rPr>
              <w:t>/п</w:t>
            </w:r>
          </w:p>
        </w:tc>
        <w:tc>
          <w:tcPr>
            <w:tcW w:w="8930" w:type="dxa"/>
          </w:tcPr>
          <w:p w:rsidR="00EB2B95" w:rsidRP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Должность</w:t>
            </w:r>
          </w:p>
        </w:tc>
      </w:tr>
      <w:tr w:rsidR="00EB2B95" w:rsidTr="00EB2B95">
        <w:tc>
          <w:tcPr>
            <w:tcW w:w="817" w:type="dxa"/>
          </w:tcPr>
          <w:p w:rsidR="00EB2B95" w:rsidRP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8930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Заместитель Главы – Первый </w:t>
            </w:r>
          </w:p>
        </w:tc>
      </w:tr>
      <w:tr w:rsidR="00EB2B95" w:rsidTr="00EB2B95">
        <w:tc>
          <w:tcPr>
            <w:tcW w:w="817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8930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Руководитель отдела </w:t>
            </w:r>
          </w:p>
        </w:tc>
      </w:tr>
      <w:tr w:rsidR="00EB2B95" w:rsidTr="00EB2B95">
        <w:tc>
          <w:tcPr>
            <w:tcW w:w="817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8930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Главный специалист </w:t>
            </w:r>
          </w:p>
        </w:tc>
      </w:tr>
      <w:tr w:rsidR="00EB2B95" w:rsidTr="00EB2B95">
        <w:tc>
          <w:tcPr>
            <w:tcW w:w="817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8930" w:type="dxa"/>
          </w:tcPr>
          <w:p w:rsidR="00EB2B95" w:rsidRDefault="00EB2B95" w:rsidP="00EB2B95">
            <w:pPr>
              <w:keepNext/>
              <w:jc w:val="center"/>
              <w:outlineLvl w:val="5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Ведущий специалист </w:t>
            </w:r>
          </w:p>
        </w:tc>
      </w:tr>
    </w:tbl>
    <w:p w:rsidR="00F243A8" w:rsidRPr="00EB2B95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F243A8" w:rsidRPr="00EB2B95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F243A8" w:rsidRPr="00EB2B95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F243A8" w:rsidRPr="00EB2B95" w:rsidRDefault="00F243A8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EB2B95" w:rsidRPr="00EB2B95" w:rsidRDefault="00EB2B95" w:rsidP="00F243A8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p w:rsidR="00F243A8" w:rsidRPr="00EB2B95" w:rsidRDefault="00F243A8" w:rsidP="00EB2B95">
      <w:pPr>
        <w:keepNext/>
        <w:jc w:val="right"/>
        <w:outlineLvl w:val="5"/>
        <w:rPr>
          <w:rFonts w:ascii="Times New Roman" w:hAnsi="Times New Roman" w:cs="Times New Roman"/>
          <w:sz w:val="20"/>
          <w:szCs w:val="20"/>
        </w:rPr>
      </w:pPr>
    </w:p>
    <w:sectPr w:rsidR="00F243A8" w:rsidRPr="00EB2B95" w:rsidSect="00EE34BA">
      <w:footerReference w:type="even" r:id="rId10"/>
      <w:footerReference w:type="default" r:id="rId11"/>
      <w:pgSz w:w="11900" w:h="16840"/>
      <w:pgMar w:top="993" w:right="822" w:bottom="1132" w:left="1669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17859" w:rsidRDefault="00C17859">
      <w:r>
        <w:separator/>
      </w:r>
    </w:p>
  </w:endnote>
  <w:endnote w:type="continuationSeparator" w:id="0">
    <w:p w:rsidR="00C17859" w:rsidRDefault="00C178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247B" w:rsidRDefault="000F247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17859" w:rsidRDefault="00C17859"/>
  </w:footnote>
  <w:footnote w:type="continuationSeparator" w:id="0">
    <w:p w:rsidR="00C17859" w:rsidRDefault="00C1785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E1998"/>
    <w:multiLevelType w:val="multilevel"/>
    <w:tmpl w:val="3E5CB07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0BB2863"/>
    <w:multiLevelType w:val="multilevel"/>
    <w:tmpl w:val="3D241D5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2843B70"/>
    <w:multiLevelType w:val="multilevel"/>
    <w:tmpl w:val="F46421D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0A673172"/>
    <w:multiLevelType w:val="multilevel"/>
    <w:tmpl w:val="13DC3E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lvlText w:val="%2."/>
      <w:lvlJc w:val="left"/>
      <w:pPr>
        <w:ind w:left="927" w:hanging="360"/>
      </w:pPr>
      <w:rPr>
        <w:rFonts w:ascii="Times New Roman" w:eastAsia="Microsoft Sans Serif" w:hAnsi="Times New Roman" w:cs="Times New Roman"/>
        <w:color w:val="auto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2421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3915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5409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color w:val="auto"/>
      </w:rPr>
    </w:lvl>
  </w:abstractNum>
  <w:abstractNum w:abstractNumId="4">
    <w:nsid w:val="14663AAB"/>
    <w:multiLevelType w:val="hybridMultilevel"/>
    <w:tmpl w:val="1D604C1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391AAA"/>
    <w:multiLevelType w:val="multilevel"/>
    <w:tmpl w:val="483460C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0AA6F30"/>
    <w:multiLevelType w:val="multilevel"/>
    <w:tmpl w:val="9394FFA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417C72E7"/>
    <w:multiLevelType w:val="hybridMultilevel"/>
    <w:tmpl w:val="ABB4BE5C"/>
    <w:lvl w:ilvl="0" w:tplc="6EECB664">
      <w:start w:val="1"/>
      <w:numFmt w:val="decimal"/>
      <w:lvlText w:val="%1."/>
      <w:lvlJc w:val="left"/>
      <w:pPr>
        <w:ind w:left="927" w:hanging="360"/>
      </w:pPr>
      <w:rPr>
        <w:rFonts w:hint="default"/>
        <w:sz w:val="26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44064ABC"/>
    <w:multiLevelType w:val="multilevel"/>
    <w:tmpl w:val="947AB7B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13C4421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4DA70E9"/>
    <w:multiLevelType w:val="multilevel"/>
    <w:tmpl w:val="B260B53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E0F2F3E"/>
    <w:multiLevelType w:val="multilevel"/>
    <w:tmpl w:val="41B2A94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E180550"/>
    <w:multiLevelType w:val="multilevel"/>
    <w:tmpl w:val="E9DA05C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  <w:b w:val="0"/>
      </w:rPr>
    </w:lvl>
  </w:abstractNum>
  <w:abstractNum w:abstractNumId="13">
    <w:nsid w:val="623D0D39"/>
    <w:multiLevelType w:val="multilevel"/>
    <w:tmpl w:val="F286B65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4376997"/>
    <w:multiLevelType w:val="multilevel"/>
    <w:tmpl w:val="047EC5F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6E36AB6"/>
    <w:multiLevelType w:val="multilevel"/>
    <w:tmpl w:val="8288088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70D27C20"/>
    <w:multiLevelType w:val="multilevel"/>
    <w:tmpl w:val="628E3E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11F01E6"/>
    <w:multiLevelType w:val="multilevel"/>
    <w:tmpl w:val="0A6E90D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7DE4930"/>
    <w:multiLevelType w:val="multilevel"/>
    <w:tmpl w:val="A320A36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98F4459"/>
    <w:multiLevelType w:val="multilevel"/>
    <w:tmpl w:val="7CA8C89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7ED511F3"/>
    <w:multiLevelType w:val="multilevel"/>
    <w:tmpl w:val="8138BCC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8"/>
  </w:num>
  <w:num w:numId="3">
    <w:abstractNumId w:val="15"/>
  </w:num>
  <w:num w:numId="4">
    <w:abstractNumId w:val="14"/>
  </w:num>
  <w:num w:numId="5">
    <w:abstractNumId w:val="9"/>
  </w:num>
  <w:num w:numId="6">
    <w:abstractNumId w:val="19"/>
  </w:num>
  <w:num w:numId="7">
    <w:abstractNumId w:val="10"/>
  </w:num>
  <w:num w:numId="8">
    <w:abstractNumId w:val="0"/>
  </w:num>
  <w:num w:numId="9">
    <w:abstractNumId w:val="6"/>
  </w:num>
  <w:num w:numId="10">
    <w:abstractNumId w:val="11"/>
  </w:num>
  <w:num w:numId="11">
    <w:abstractNumId w:val="17"/>
  </w:num>
  <w:num w:numId="12">
    <w:abstractNumId w:val="1"/>
  </w:num>
  <w:num w:numId="13">
    <w:abstractNumId w:val="5"/>
  </w:num>
  <w:num w:numId="14">
    <w:abstractNumId w:val="8"/>
  </w:num>
  <w:num w:numId="15">
    <w:abstractNumId w:val="16"/>
  </w:num>
  <w:num w:numId="16">
    <w:abstractNumId w:val="3"/>
  </w:num>
  <w:num w:numId="17">
    <w:abstractNumId w:val="7"/>
  </w:num>
  <w:num w:numId="18">
    <w:abstractNumId w:val="4"/>
  </w:num>
  <w:num w:numId="19">
    <w:abstractNumId w:val="13"/>
  </w:num>
  <w:num w:numId="20">
    <w:abstractNumId w:val="20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evenAndOddHeaders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3E4"/>
    <w:rsid w:val="00034F98"/>
    <w:rsid w:val="000F247B"/>
    <w:rsid w:val="0024626F"/>
    <w:rsid w:val="002A61FB"/>
    <w:rsid w:val="003067EF"/>
    <w:rsid w:val="00434F6A"/>
    <w:rsid w:val="00483AA3"/>
    <w:rsid w:val="004F2EB9"/>
    <w:rsid w:val="00515334"/>
    <w:rsid w:val="006E1439"/>
    <w:rsid w:val="00723200"/>
    <w:rsid w:val="00746CBD"/>
    <w:rsid w:val="0076695F"/>
    <w:rsid w:val="007D6950"/>
    <w:rsid w:val="00812033"/>
    <w:rsid w:val="00835531"/>
    <w:rsid w:val="008F6C27"/>
    <w:rsid w:val="00A20FED"/>
    <w:rsid w:val="00A72C85"/>
    <w:rsid w:val="00AB2338"/>
    <w:rsid w:val="00AC5C39"/>
    <w:rsid w:val="00B45E97"/>
    <w:rsid w:val="00B6155B"/>
    <w:rsid w:val="00BE35D4"/>
    <w:rsid w:val="00C17859"/>
    <w:rsid w:val="00C74CA7"/>
    <w:rsid w:val="00D812EE"/>
    <w:rsid w:val="00E36317"/>
    <w:rsid w:val="00E923E4"/>
    <w:rsid w:val="00EB2B95"/>
    <w:rsid w:val="00EE34BA"/>
    <w:rsid w:val="00F243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  <w:style w:type="table" w:styleId="af0">
    <w:name w:val="Table Grid"/>
    <w:basedOn w:val="a1"/>
    <w:uiPriority w:val="59"/>
    <w:rsid w:val="00746C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2Exact">
    <w:name w:val="Основной текст (2) Exact"/>
    <w:basedOn w:val="a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">
    <w:name w:val="Заголовок №2_"/>
    <w:basedOn w:val="a0"/>
    <w:link w:val="2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36"/>
      <w:szCs w:val="36"/>
      <w:u w:val="none"/>
    </w:rPr>
  </w:style>
  <w:style w:type="character" w:customStyle="1" w:styleId="21">
    <w:name w:val="Основной текст (2)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3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24">
    <w:name w:val="Основной текст (2) + Полужирный"/>
    <w:basedOn w:val="2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Arial" w:eastAsia="Arial" w:hAnsi="Arial" w:cs="Arial"/>
      <w:b w:val="0"/>
      <w:bCs w:val="0"/>
      <w:i w:val="0"/>
      <w:iCs w:val="0"/>
      <w:smallCaps w:val="0"/>
      <w:strike w:val="0"/>
      <w:sz w:val="8"/>
      <w:szCs w:val="8"/>
      <w:u w:val="none"/>
    </w:rPr>
  </w:style>
  <w:style w:type="character" w:customStyle="1" w:styleId="4TimesNewRoman10pt">
    <w:name w:val="Основной текст (4) + Times New Roman;10 pt"/>
    <w:basedOn w:val="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</w:rPr>
  </w:style>
  <w:style w:type="character" w:customStyle="1" w:styleId="3Exact">
    <w:name w:val="Основной текст (3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7">
    <w:name w:val="Подпись к таблице_"/>
    <w:basedOn w:val="a0"/>
    <w:link w:val="a8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paragraph" w:customStyle="1" w:styleId="22">
    <w:name w:val="Основной текст (2)"/>
    <w:basedOn w:val="a"/>
    <w:link w:val="21"/>
    <w:pPr>
      <w:shd w:val="clear" w:color="auto" w:fill="FFFFFF"/>
      <w:spacing w:before="300" w:line="322" w:lineRule="exact"/>
      <w:ind w:hanging="178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after="300" w:line="322" w:lineRule="exact"/>
      <w:ind w:hanging="1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Заголовок №2"/>
    <w:basedOn w:val="a"/>
    <w:link w:val="2"/>
    <w:pPr>
      <w:shd w:val="clear" w:color="auto" w:fill="FFFFFF"/>
      <w:spacing w:before="300" w:after="1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420" w:after="420" w:line="0" w:lineRule="atLeast"/>
      <w:jc w:val="center"/>
      <w:outlineLvl w:val="0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line="0" w:lineRule="atLeast"/>
      <w:jc w:val="both"/>
    </w:pPr>
    <w:rPr>
      <w:rFonts w:ascii="Arial" w:eastAsia="Arial" w:hAnsi="Arial" w:cs="Arial"/>
      <w:sz w:val="8"/>
      <w:szCs w:val="8"/>
    </w:rPr>
  </w:style>
  <w:style w:type="paragraph" w:customStyle="1" w:styleId="a8">
    <w:name w:val="Подпись к таблице"/>
    <w:basedOn w:val="a"/>
    <w:link w:val="a7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sz w:val="28"/>
      <w:szCs w:val="28"/>
    </w:rPr>
  </w:style>
  <w:style w:type="paragraph" w:styleId="a9">
    <w:name w:val="List Paragraph"/>
    <w:basedOn w:val="a"/>
    <w:uiPriority w:val="34"/>
    <w:qFormat/>
    <w:rsid w:val="007D6950"/>
    <w:pPr>
      <w:ind w:left="720"/>
      <w:contextualSpacing/>
    </w:pPr>
  </w:style>
  <w:style w:type="paragraph" w:styleId="aa">
    <w:name w:val="Balloon Text"/>
    <w:basedOn w:val="a"/>
    <w:link w:val="ab"/>
    <w:uiPriority w:val="99"/>
    <w:semiHidden/>
    <w:unhideWhenUsed/>
    <w:rsid w:val="007D695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7D6950"/>
    <w:rPr>
      <w:rFonts w:ascii="Tahoma" w:hAnsi="Tahoma" w:cs="Tahoma"/>
      <w:color w:val="000000"/>
      <w:sz w:val="16"/>
      <w:szCs w:val="16"/>
    </w:rPr>
  </w:style>
  <w:style w:type="paragraph" w:styleId="ac">
    <w:name w:val="header"/>
    <w:basedOn w:val="a"/>
    <w:link w:val="ad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AB2338"/>
    <w:rPr>
      <w:color w:val="000000"/>
    </w:rPr>
  </w:style>
  <w:style w:type="paragraph" w:styleId="ae">
    <w:name w:val="footer"/>
    <w:basedOn w:val="a"/>
    <w:link w:val="af"/>
    <w:uiPriority w:val="99"/>
    <w:unhideWhenUsed/>
    <w:rsid w:val="00AB2338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AB2338"/>
    <w:rPr>
      <w:color w:val="000000"/>
    </w:rPr>
  </w:style>
  <w:style w:type="table" w:styleId="af0">
    <w:name w:val="Table Grid"/>
    <w:basedOn w:val="a1"/>
    <w:uiPriority w:val="59"/>
    <w:rsid w:val="00746CB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3112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5637">
          <w:marLeft w:val="-1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3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Санкт-Петербург</vt:lpstr>
    </vt:vector>
  </TitlesOfParts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Санкт-Петербург</dc:title>
  <dc:creator>Дмитрий</dc:creator>
  <cp:lastModifiedBy>zamvolk</cp:lastModifiedBy>
  <cp:revision>4</cp:revision>
  <cp:lastPrinted>2023-05-31T10:49:00Z</cp:lastPrinted>
  <dcterms:created xsi:type="dcterms:W3CDTF">2026-04-01T10:06:00Z</dcterms:created>
  <dcterms:modified xsi:type="dcterms:W3CDTF">2026-04-26T08:33:00Z</dcterms:modified>
</cp:coreProperties>
</file>