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7EC69" w14:textId="25BFB76A" w:rsidR="008A7081" w:rsidRPr="008A7081" w:rsidRDefault="00C9632A" w:rsidP="00A84D2D">
      <w:pPr>
        <w:pStyle w:val="2"/>
        <w:rPr>
          <w:color w:val="FF0000"/>
        </w:rPr>
      </w:pPr>
      <w:r w:rsidRPr="008A7081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0770FAA0" wp14:editId="40CF5BD5">
            <wp:simplePos x="0" y="0"/>
            <wp:positionH relativeFrom="column">
              <wp:posOffset>-127635</wp:posOffset>
            </wp:positionH>
            <wp:positionV relativeFrom="paragraph">
              <wp:posOffset>51435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54C4B" w14:textId="37993171" w:rsidR="008A7081" w:rsidRPr="008A7081" w:rsidRDefault="008A7081" w:rsidP="008A7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41C8C0C" w14:textId="77777777" w:rsidR="008A7081" w:rsidRPr="008A7081" w:rsidRDefault="008A7081" w:rsidP="008A70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4635880B" w14:textId="16A5719F" w:rsidR="008A7081" w:rsidRPr="008A7081" w:rsidRDefault="004B59A0" w:rsidP="008A7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8A7081" w:rsidRPr="008A708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EB0E61D" w14:textId="77777777" w:rsidR="008A7081" w:rsidRPr="008A7081" w:rsidRDefault="008A7081" w:rsidP="008A708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378B164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0934A2" w14:textId="134EC6D4" w:rsidR="008A7081" w:rsidRPr="009F295B" w:rsidRDefault="008A7081" w:rsidP="008A7081">
      <w:pPr>
        <w:spacing w:after="0" w:line="240" w:lineRule="auto"/>
        <w:ind w:left="2832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>
        <w:rPr>
          <w:rFonts w:ascii="Times New Roman" w:hAnsi="Times New Roman"/>
          <w:bCs/>
          <w:color w:val="000000"/>
          <w:sz w:val="24"/>
          <w:szCs w:val="24"/>
        </w:rPr>
        <w:tab/>
      </w:r>
      <w:r w:rsidR="009F295B" w:rsidRPr="009F295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ПРОЕКТ</w:t>
      </w:r>
    </w:p>
    <w:p w14:paraId="383A0E6A" w14:textId="45351A92" w:rsidR="008A7081" w:rsidRP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647BE1E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5554EC" w14:textId="3AA85B6E" w:rsidR="008A7081" w:rsidRPr="008A7081" w:rsidRDefault="009F295B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AD0DB7">
        <w:rPr>
          <w:rFonts w:ascii="Times New Roman" w:hAnsi="Times New Roman"/>
          <w:sz w:val="24"/>
          <w:szCs w:val="24"/>
        </w:rPr>
        <w:t>.</w:t>
      </w:r>
      <w:r w:rsidR="000C6A90">
        <w:rPr>
          <w:rFonts w:ascii="Times New Roman" w:hAnsi="Times New Roman"/>
          <w:sz w:val="24"/>
          <w:szCs w:val="24"/>
        </w:rPr>
        <w:t xml:space="preserve">2026      </w:t>
      </w:r>
      <w:r w:rsidR="000C6A90">
        <w:rPr>
          <w:rFonts w:ascii="Times New Roman" w:hAnsi="Times New Roman"/>
          <w:sz w:val="24"/>
          <w:szCs w:val="24"/>
        </w:rPr>
        <w:tab/>
      </w:r>
      <w:r w:rsidR="008A7081" w:rsidRPr="000C6A90">
        <w:rPr>
          <w:rFonts w:ascii="Times New Roman" w:hAnsi="Times New Roman"/>
          <w:sz w:val="24"/>
          <w:szCs w:val="24"/>
        </w:rPr>
        <w:t xml:space="preserve">                                </w:t>
      </w:r>
      <w:r w:rsidR="00C9632A" w:rsidRPr="000C6A90">
        <w:rPr>
          <w:rFonts w:ascii="Times New Roman" w:hAnsi="Times New Roman"/>
          <w:sz w:val="24"/>
          <w:szCs w:val="24"/>
        </w:rPr>
        <w:t xml:space="preserve">                              </w:t>
      </w:r>
      <w:r w:rsidR="008A7081" w:rsidRPr="000C6A90">
        <w:rPr>
          <w:rFonts w:ascii="Times New Roman" w:hAnsi="Times New Roman"/>
          <w:sz w:val="24"/>
          <w:szCs w:val="24"/>
        </w:rPr>
        <w:t xml:space="preserve"> </w:t>
      </w:r>
      <w:r w:rsidR="00E96068" w:rsidRPr="000C6A90">
        <w:rPr>
          <w:rFonts w:ascii="Times New Roman" w:hAnsi="Times New Roman"/>
          <w:sz w:val="24"/>
          <w:szCs w:val="24"/>
        </w:rPr>
        <w:t xml:space="preserve">             </w:t>
      </w:r>
      <w:r w:rsidR="000C6A90">
        <w:rPr>
          <w:rFonts w:ascii="Times New Roman" w:hAnsi="Times New Roman"/>
          <w:sz w:val="24"/>
          <w:szCs w:val="24"/>
        </w:rPr>
        <w:tab/>
      </w:r>
      <w:r w:rsidR="000C6A90">
        <w:rPr>
          <w:rFonts w:ascii="Times New Roman" w:hAnsi="Times New Roman"/>
          <w:sz w:val="24"/>
          <w:szCs w:val="24"/>
        </w:rPr>
        <w:tab/>
      </w:r>
      <w:r w:rsidR="009206C4">
        <w:rPr>
          <w:rFonts w:ascii="Times New Roman" w:hAnsi="Times New Roman"/>
          <w:sz w:val="24"/>
          <w:szCs w:val="24"/>
        </w:rPr>
        <w:t xml:space="preserve"> </w:t>
      </w:r>
      <w:r w:rsidR="00AD0DB7">
        <w:rPr>
          <w:rFonts w:ascii="Times New Roman" w:hAnsi="Times New Roman"/>
          <w:sz w:val="24"/>
          <w:szCs w:val="24"/>
        </w:rPr>
        <w:t xml:space="preserve">              </w:t>
      </w:r>
      <w:r w:rsidR="009206C4">
        <w:rPr>
          <w:rFonts w:ascii="Times New Roman" w:hAnsi="Times New Roman"/>
          <w:sz w:val="24"/>
          <w:szCs w:val="24"/>
        </w:rPr>
        <w:t xml:space="preserve"> </w:t>
      </w:r>
      <w:r w:rsidR="008A7081" w:rsidRPr="000C6A90">
        <w:rPr>
          <w:rFonts w:ascii="Times New Roman" w:hAnsi="Times New Roman"/>
          <w:sz w:val="24"/>
          <w:szCs w:val="24"/>
        </w:rPr>
        <w:t>№</w:t>
      </w:r>
      <w:r w:rsidR="00B933C4" w:rsidRPr="000C6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 w:rsidR="008A7081" w:rsidRPr="008A7081">
        <w:rPr>
          <w:rFonts w:ascii="Times New Roman" w:hAnsi="Times New Roman"/>
          <w:sz w:val="24"/>
          <w:szCs w:val="24"/>
        </w:rPr>
        <w:t xml:space="preserve">  </w:t>
      </w:r>
    </w:p>
    <w:p w14:paraId="49A7BB46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84897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38A40" w14:textId="77777777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остановление</w:t>
      </w:r>
    </w:p>
    <w:p w14:paraId="79BB7EDB" w14:textId="77777777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6EB03CAC" w14:textId="77777777" w:rsidR="00FF0A52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муниципального образования </w:t>
      </w:r>
      <w:r w:rsidR="00FF0A5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города федерального значения </w:t>
      </w:r>
    </w:p>
    <w:p w14:paraId="48985674" w14:textId="4F498E72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Санкт-Петербурга</w:t>
      </w:r>
      <w:r w:rsidR="00FF0A5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.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.20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2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5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№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8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</w:t>
      </w:r>
    </w:p>
    <w:p w14:paraId="4F9C6C1C" w14:textId="77777777" w:rsidR="009206C4" w:rsidRDefault="004B59A0" w:rsidP="004B59A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</w:t>
      </w:r>
      <w:r w:rsidR="009206C4">
        <w:rPr>
          <w:rFonts w:ascii="Times New Roman" w:hAnsi="Times New Roman" w:cs="Times New Roman"/>
          <w:sz w:val="20"/>
          <w:szCs w:val="20"/>
        </w:rPr>
        <w:t xml:space="preserve"> </w:t>
      </w:r>
      <w:r w:rsidR="009206C4" w:rsidRPr="00C45983">
        <w:rPr>
          <w:rFonts w:ascii="Times New Roman" w:hAnsi="Times New Roman" w:cs="Times New Roman"/>
          <w:sz w:val="20"/>
          <w:szCs w:val="20"/>
        </w:rPr>
        <w:t>«</w:t>
      </w:r>
      <w:r w:rsidR="009206C4">
        <w:rPr>
          <w:rFonts w:ascii="Times New Roman" w:hAnsi="Times New Roman" w:cs="Times New Roman"/>
          <w:sz w:val="20"/>
          <w:szCs w:val="20"/>
        </w:rPr>
        <w:t>МОЛОДЕЖНАЯ ПОЛИТИКА</w:t>
      </w:r>
      <w:r w:rsidR="009206C4" w:rsidRPr="00C45983">
        <w:rPr>
          <w:rFonts w:ascii="Times New Roman" w:hAnsi="Times New Roman" w:cs="Times New Roman"/>
          <w:sz w:val="20"/>
          <w:szCs w:val="20"/>
        </w:rPr>
        <w:t>»</w:t>
      </w:r>
      <w:r w:rsidRPr="00C459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627FD9" w14:textId="5402AAF9" w:rsidR="004B59A0" w:rsidRPr="00C45983" w:rsidRDefault="004B59A0" w:rsidP="004B59A0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на 202</w:t>
      </w:r>
      <w:r w:rsidR="00AA61B5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</w:t>
      </w:r>
      <w:r w:rsidR="009206C4">
        <w:rPr>
          <w:rFonts w:ascii="Times New Roman" w:hAnsi="Times New Roman" w:cs="Times New Roman"/>
          <w:sz w:val="20"/>
          <w:szCs w:val="20"/>
        </w:rPr>
        <w:t xml:space="preserve"> </w:t>
      </w:r>
      <w:r w:rsidRPr="00C45983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C45983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AA61B5">
        <w:rPr>
          <w:rFonts w:ascii="Times New Roman" w:hAnsi="Times New Roman" w:cs="Times New Roman"/>
          <w:sz w:val="20"/>
          <w:szCs w:val="20"/>
        </w:rPr>
        <w:t>7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AA61B5">
        <w:rPr>
          <w:rFonts w:ascii="Times New Roman" w:hAnsi="Times New Roman" w:cs="Times New Roman"/>
          <w:sz w:val="20"/>
          <w:szCs w:val="20"/>
        </w:rPr>
        <w:t>8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9206C4">
        <w:rPr>
          <w:rFonts w:ascii="Times New Roman" w:hAnsi="Times New Roman" w:cs="Times New Roman"/>
          <w:sz w:val="20"/>
          <w:szCs w:val="20"/>
        </w:rPr>
        <w:t>»</w:t>
      </w:r>
      <w:r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8732CAE" w14:textId="77777777" w:rsid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9556D" w14:textId="77777777" w:rsidR="004B59A0" w:rsidRPr="008A7081" w:rsidRDefault="004B59A0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57014" w14:textId="186BC997" w:rsidR="00FF0A52" w:rsidRDefault="00FF0A52" w:rsidP="00FF0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FF0A52">
        <w:rPr>
          <w:rFonts w:ascii="Times New Roman" w:hAnsi="Times New Roman"/>
          <w:color w:val="000000"/>
          <w:sz w:val="24"/>
          <w:szCs w:val="24"/>
        </w:rPr>
        <w:t>На основании представлени</w:t>
      </w:r>
      <w:r w:rsidR="00DE145C">
        <w:rPr>
          <w:rFonts w:ascii="Times New Roman" w:hAnsi="Times New Roman"/>
          <w:color w:val="000000"/>
          <w:sz w:val="24"/>
          <w:szCs w:val="24"/>
        </w:rPr>
        <w:t>й</w:t>
      </w:r>
      <w:r w:rsidRPr="00FF0A52">
        <w:rPr>
          <w:rFonts w:ascii="Times New Roman" w:hAnsi="Times New Roman"/>
          <w:color w:val="000000"/>
          <w:sz w:val="24"/>
          <w:szCs w:val="24"/>
        </w:rPr>
        <w:t xml:space="preserve"> Прокуратуры Фрунзенского района Санкт-Петербурга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исх. № 03-</w:t>
      </w:r>
      <w:r w:rsidR="00DE145C">
        <w:rPr>
          <w:rFonts w:ascii="Times New Roman" w:hAnsi="Times New Roman"/>
          <w:color w:val="000000"/>
          <w:sz w:val="24"/>
          <w:szCs w:val="24"/>
        </w:rPr>
        <w:t>01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/Прдп</w:t>
      </w:r>
      <w:r w:rsidR="00DE145C">
        <w:rPr>
          <w:rFonts w:ascii="Times New Roman" w:hAnsi="Times New Roman"/>
          <w:color w:val="000000"/>
          <w:sz w:val="24"/>
          <w:szCs w:val="24"/>
        </w:rPr>
        <w:t>45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-20400018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от 2</w:t>
      </w:r>
      <w:r w:rsidR="00DE145C">
        <w:rPr>
          <w:rFonts w:ascii="Times New Roman" w:hAnsi="Times New Roman"/>
          <w:color w:val="000000"/>
          <w:sz w:val="24"/>
          <w:szCs w:val="24"/>
        </w:rPr>
        <w:t>9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.0</w:t>
      </w:r>
      <w:r w:rsidR="00DE145C">
        <w:rPr>
          <w:rFonts w:ascii="Times New Roman" w:hAnsi="Times New Roman"/>
          <w:color w:val="000000"/>
          <w:sz w:val="24"/>
          <w:szCs w:val="24"/>
        </w:rPr>
        <w:t>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исх. № 03-</w:t>
      </w:r>
      <w:r w:rsidR="00DE145C">
        <w:rPr>
          <w:rFonts w:ascii="Times New Roman" w:hAnsi="Times New Roman"/>
          <w:color w:val="000000"/>
          <w:sz w:val="24"/>
          <w:szCs w:val="24"/>
        </w:rPr>
        <w:t>01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/Прдп</w:t>
      </w:r>
      <w:r w:rsidR="00DE145C">
        <w:rPr>
          <w:rFonts w:ascii="Times New Roman" w:hAnsi="Times New Roman"/>
          <w:color w:val="000000"/>
          <w:sz w:val="24"/>
          <w:szCs w:val="24"/>
        </w:rPr>
        <w:t>96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-20400018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E145C">
        <w:rPr>
          <w:rFonts w:ascii="Times New Roman" w:hAnsi="Times New Roman"/>
          <w:color w:val="000000"/>
          <w:sz w:val="24"/>
          <w:szCs w:val="24"/>
        </w:rPr>
        <w:t>27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.0</w:t>
      </w:r>
      <w:r w:rsidR="00DE145C">
        <w:rPr>
          <w:rFonts w:ascii="Times New Roman" w:hAnsi="Times New Roman"/>
          <w:color w:val="000000"/>
          <w:sz w:val="24"/>
          <w:szCs w:val="24"/>
        </w:rPr>
        <w:t>2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Pr="00FF0A52">
        <w:rPr>
          <w:rFonts w:ascii="Times New Roman" w:hAnsi="Times New Roman"/>
          <w:color w:val="000000"/>
          <w:sz w:val="24"/>
          <w:szCs w:val="24"/>
        </w:rPr>
        <w:t xml:space="preserve"> «Об устранении нарушений федерального законодательства» </w:t>
      </w:r>
      <w:r w:rsidR="002F2053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F0A52">
        <w:rPr>
          <w:rFonts w:ascii="Times New Roman" w:hAnsi="Times New Roman"/>
          <w:color w:val="000000"/>
          <w:sz w:val="24"/>
          <w:szCs w:val="24"/>
        </w:rPr>
        <w:t>и 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</w:rPr>
        <w:t>Указом П</w:t>
      </w:r>
      <w:r w:rsidR="006750A6">
        <w:rPr>
          <w:rFonts w:ascii="Times New Roman" w:hAnsi="Times New Roman"/>
          <w:color w:val="000000"/>
          <w:sz w:val="24"/>
          <w:szCs w:val="24"/>
        </w:rPr>
        <w:t xml:space="preserve">резидента Российской Федерации </w:t>
      </w:r>
      <w:r w:rsidR="009206C4">
        <w:rPr>
          <w:rFonts w:ascii="Times New Roman" w:hAnsi="Times New Roman"/>
          <w:color w:val="000000"/>
          <w:sz w:val="24"/>
          <w:szCs w:val="24"/>
        </w:rPr>
        <w:t xml:space="preserve">от 15.10.2025 № 858 </w:t>
      </w:r>
      <w:r w:rsidR="002F205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9206C4">
        <w:rPr>
          <w:rFonts w:ascii="Times New Roman" w:hAnsi="Times New Roman"/>
          <w:color w:val="000000"/>
          <w:sz w:val="24"/>
          <w:szCs w:val="24"/>
        </w:rPr>
        <w:t xml:space="preserve">«О Стратегии государственной национальной политики Российской Федерации на период до  2036 года», </w:t>
      </w:r>
      <w:r w:rsidR="009206C4" w:rsidRPr="009206C4">
        <w:rPr>
          <w:rFonts w:ascii="Times New Roman" w:hAnsi="Times New Roman"/>
          <w:sz w:val="24"/>
          <w:szCs w:val="24"/>
        </w:rPr>
        <w:t>Закон</w:t>
      </w:r>
      <w:r w:rsidR="009206C4">
        <w:rPr>
          <w:rFonts w:ascii="Times New Roman" w:hAnsi="Times New Roman"/>
          <w:sz w:val="24"/>
          <w:szCs w:val="24"/>
        </w:rPr>
        <w:t>ом</w:t>
      </w:r>
      <w:r w:rsidR="009206C4" w:rsidRPr="009206C4">
        <w:rPr>
          <w:rFonts w:ascii="Times New Roman" w:hAnsi="Times New Roman"/>
          <w:sz w:val="24"/>
          <w:szCs w:val="24"/>
        </w:rPr>
        <w:t xml:space="preserve"> Санкт-Петербурга от 05.12.2025 № 688-133 «Об организации местного самоуправления в </w:t>
      </w:r>
      <w:r w:rsidR="006750A6">
        <w:rPr>
          <w:rFonts w:ascii="Times New Roman" w:hAnsi="Times New Roman"/>
          <w:sz w:val="24"/>
          <w:szCs w:val="24"/>
        </w:rPr>
        <w:t>единой системе публичной власти</w:t>
      </w:r>
      <w:proofErr w:type="gramEnd"/>
      <w:r w:rsidR="006750A6">
        <w:rPr>
          <w:rFonts w:ascii="Times New Roman" w:hAnsi="Times New Roman"/>
          <w:sz w:val="24"/>
          <w:szCs w:val="24"/>
        </w:rPr>
        <w:t xml:space="preserve"> </w:t>
      </w:r>
      <w:r w:rsidR="009206C4" w:rsidRPr="009206C4">
        <w:rPr>
          <w:rFonts w:ascii="Times New Roman" w:hAnsi="Times New Roman"/>
          <w:sz w:val="24"/>
          <w:szCs w:val="24"/>
        </w:rPr>
        <w:t>в Санкт-Петербурге»</w:t>
      </w:r>
      <w:r w:rsidR="009206C4">
        <w:rPr>
          <w:rFonts w:ascii="Times New Roman" w:hAnsi="Times New Roman"/>
          <w:sz w:val="24"/>
          <w:szCs w:val="24"/>
        </w:rPr>
        <w:t>,</w:t>
      </w:r>
      <w:r w:rsidR="009206C4" w:rsidRPr="009206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</w:rPr>
        <w:t>М</w:t>
      </w:r>
      <w:r w:rsidRPr="00FF0A52">
        <w:rPr>
          <w:rFonts w:ascii="Times New Roman" w:hAnsi="Times New Roman"/>
          <w:color w:val="000000"/>
          <w:sz w:val="24"/>
          <w:szCs w:val="24"/>
        </w:rPr>
        <w:t>естная Администрация внутригородского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</w:t>
      </w:r>
      <w:r w:rsidRPr="00FF0A52">
        <w:rPr>
          <w:rFonts w:ascii="Times New Roman" w:hAnsi="Times New Roman"/>
          <w:color w:val="000000"/>
          <w:sz w:val="24"/>
          <w:szCs w:val="24"/>
        </w:rPr>
        <w:t>Санкт-Петербурга муниципальный округ Волковское</w:t>
      </w: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</w:p>
    <w:p w14:paraId="66FE3D78" w14:textId="77777777" w:rsidR="00FF0A52" w:rsidRPr="00FF0A52" w:rsidRDefault="00FF0A52" w:rsidP="00FF0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3899874F" w14:textId="77777777" w:rsidR="00FF0A52" w:rsidRDefault="00FF0A52" w:rsidP="00FF0A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ПОСТАНОВЛЯЕТ:</w:t>
      </w:r>
    </w:p>
    <w:p w14:paraId="42891BE1" w14:textId="77777777" w:rsidR="00FF0A52" w:rsidRPr="00FF0A52" w:rsidRDefault="00FF0A52" w:rsidP="00FF0A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4E8A595" w14:textId="05585F54" w:rsidR="00FF0A52" w:rsidRDefault="00FF0A52" w:rsidP="00D238DF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238DF"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следующие изменения и дополнения</w:t>
      </w:r>
      <w:r w:rsidRPr="00D238DF">
        <w:rPr>
          <w:rFonts w:ascii="Times New Roman" w:hAnsi="Times New Roman"/>
          <w:color w:val="000000"/>
          <w:sz w:val="24"/>
          <w:szCs w:val="24"/>
        </w:rPr>
        <w:t xml:space="preserve"> в постановление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Местной </w:t>
      </w:r>
      <w:proofErr w:type="gramStart"/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муниципальный округ Волковское от 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12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.1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2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.202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5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№ 8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1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Pr="00D238DF">
        <w:rPr>
          <w:rFonts w:ascii="Times New Roman" w:hAnsi="Times New Roman"/>
          <w:sz w:val="24"/>
          <w:szCs w:val="24"/>
        </w:rPr>
        <w:t>Об утверждении муниципальной программы</w:t>
      </w:r>
      <w:r w:rsidR="009206C4">
        <w:rPr>
          <w:rFonts w:ascii="Times New Roman" w:hAnsi="Times New Roman"/>
          <w:sz w:val="24"/>
          <w:szCs w:val="24"/>
        </w:rPr>
        <w:t xml:space="preserve"> </w:t>
      </w:r>
      <w:r w:rsidR="009206C4" w:rsidRPr="00D238DF">
        <w:rPr>
          <w:rFonts w:ascii="Times New Roman" w:hAnsi="Times New Roman"/>
          <w:sz w:val="24"/>
          <w:szCs w:val="24"/>
        </w:rPr>
        <w:t>«МОЛОДЕЖНАЯ ПОЛИТИКА»</w:t>
      </w:r>
      <w:r w:rsidRPr="00D238DF">
        <w:rPr>
          <w:rFonts w:ascii="Times New Roman" w:hAnsi="Times New Roman"/>
          <w:sz w:val="24"/>
          <w:szCs w:val="24"/>
        </w:rPr>
        <w:t xml:space="preserve"> на 202</w:t>
      </w:r>
      <w:r w:rsidR="00AA61B5">
        <w:rPr>
          <w:rFonts w:ascii="Times New Roman" w:hAnsi="Times New Roman"/>
          <w:sz w:val="24"/>
          <w:szCs w:val="24"/>
        </w:rPr>
        <w:t>6</w:t>
      </w:r>
      <w:r w:rsidRPr="00D238D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A61B5">
        <w:rPr>
          <w:rFonts w:ascii="Times New Roman" w:hAnsi="Times New Roman"/>
          <w:sz w:val="24"/>
          <w:szCs w:val="24"/>
        </w:rPr>
        <w:t>7</w:t>
      </w:r>
      <w:r w:rsidRPr="00D238DF">
        <w:rPr>
          <w:rFonts w:ascii="Times New Roman" w:hAnsi="Times New Roman"/>
          <w:sz w:val="24"/>
          <w:szCs w:val="24"/>
        </w:rPr>
        <w:t>-202</w:t>
      </w:r>
      <w:r w:rsidR="00AA61B5">
        <w:rPr>
          <w:rFonts w:ascii="Times New Roman" w:hAnsi="Times New Roman"/>
          <w:sz w:val="24"/>
          <w:szCs w:val="24"/>
        </w:rPr>
        <w:t>8</w:t>
      </w:r>
      <w:r w:rsidRPr="00D238DF">
        <w:rPr>
          <w:rFonts w:ascii="Times New Roman" w:hAnsi="Times New Roman"/>
          <w:sz w:val="24"/>
          <w:szCs w:val="24"/>
        </w:rPr>
        <w:t xml:space="preserve"> годов</w:t>
      </w:r>
      <w:r w:rsidR="009206C4">
        <w:rPr>
          <w:rFonts w:ascii="Times New Roman" w:hAnsi="Times New Roman"/>
          <w:sz w:val="24"/>
          <w:szCs w:val="24"/>
        </w:rPr>
        <w:t>»,</w:t>
      </w:r>
      <w:r w:rsidRPr="00D238DF">
        <w:rPr>
          <w:rFonts w:ascii="Times New Roman" w:hAnsi="Times New Roman"/>
          <w:sz w:val="24"/>
          <w:szCs w:val="24"/>
        </w:rPr>
        <w:t xml:space="preserve">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238DF">
        <w:rPr>
          <w:rFonts w:ascii="Times New Roman" w:hAnsi="Times New Roman"/>
          <w:sz w:val="24"/>
          <w:szCs w:val="24"/>
        </w:rPr>
        <w:t>(далее – Муниципальная программа)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:</w:t>
      </w:r>
    </w:p>
    <w:p w14:paraId="4064B662" w14:textId="77777777" w:rsidR="00DE145C" w:rsidRPr="00D238DF" w:rsidRDefault="00DE145C" w:rsidP="00DE145C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Программы (наименование, номер и дата соответствующего нормативного акта)»</w:t>
      </w:r>
      <w:r w:rsidRPr="00D238DF">
        <w:rPr>
          <w:rFonts w:ascii="Times New Roman" w:hAnsi="Times New Roman"/>
          <w:bCs/>
          <w:sz w:val="24"/>
          <w:szCs w:val="24"/>
        </w:rPr>
        <w:t xml:space="preserve"> паспорта м</w:t>
      </w:r>
      <w:r w:rsidRPr="00D238DF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  <w:r w:rsidRPr="00D238DF">
        <w:rPr>
          <w:rFonts w:ascii="Times New Roman" w:hAnsi="Times New Roman"/>
          <w:sz w:val="24"/>
          <w:szCs w:val="24"/>
        </w:rPr>
        <w:t xml:space="preserve">изложить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238DF">
        <w:rPr>
          <w:rFonts w:ascii="Times New Roman" w:hAnsi="Times New Roman"/>
          <w:sz w:val="24"/>
          <w:szCs w:val="24"/>
        </w:rPr>
        <w:t>в следующей редакции:</w:t>
      </w:r>
    </w:p>
    <w:p w14:paraId="72B5B30D" w14:textId="387418C7" w:rsidR="00DE145C" w:rsidRDefault="00DE145C" w:rsidP="00DE145C">
      <w:pPr>
        <w:pStyle w:val="ac"/>
        <w:spacing w:before="0" w:beforeAutospacing="0" w:after="0" w:afterAutospacing="0" w:line="288" w:lineRule="atLeast"/>
        <w:ind w:firstLine="567"/>
        <w:jc w:val="both"/>
      </w:pPr>
      <w:r w:rsidRPr="002F2053">
        <w:t>«Федеральный закон от 06.10.2003 г. № 131 – ФЗ «Об общих принципах организации мест</w:t>
      </w:r>
      <w:r w:rsidRPr="002F2053">
        <w:softHyphen/>
        <w:t>ного самоуправления в Российской Федерации»;</w:t>
      </w:r>
      <w:r w:rsidR="002F2053" w:rsidRPr="002F2053">
        <w:t xml:space="preserve"> </w:t>
      </w:r>
      <w:r w:rsidR="005A100E" w:rsidRPr="005A100E">
        <w:t>Федеральный закон от 20.03.2025</w:t>
      </w:r>
      <w:r w:rsidR="005A100E">
        <w:t xml:space="preserve">  </w:t>
      </w:r>
      <w:r w:rsidR="005A100E" w:rsidRPr="005A100E">
        <w:t xml:space="preserve"> </w:t>
      </w:r>
      <w:r w:rsidR="005A100E">
        <w:t>№</w:t>
      </w:r>
      <w:r w:rsidR="005A100E" w:rsidRPr="005A100E">
        <w:t xml:space="preserve"> 33-ФЗ </w:t>
      </w:r>
      <w:r w:rsidR="005A100E">
        <w:t>«</w:t>
      </w:r>
      <w:r w:rsidR="005A100E" w:rsidRPr="005A100E">
        <w:t>Об общих принципах организации местного самоуправления в единой системе публичной власти</w:t>
      </w:r>
      <w:r w:rsidR="005A100E">
        <w:t xml:space="preserve">»; </w:t>
      </w:r>
      <w:r w:rsidR="002F2053" w:rsidRPr="002F2053">
        <w:rPr>
          <w:bCs/>
        </w:rPr>
        <w:t>Указ Президента РФ от 28.12.2024 г. № 1124 «Об утверждении Стратегии противодействия экстремизму в Российской Федерации</w:t>
      </w:r>
      <w:r w:rsidR="002F2053" w:rsidRPr="002F2053">
        <w:t>; Указ Президента РФ от 15.10.2025 № 738 «О Концепции государственной миграционной политики Российской Федерации на 2026 - 2030 годы»; Указ Президента РФ от 25.11.2025 № 858 «О Стратегии государственной национальной политики Российской Федерации на период до 2036 года»</w:t>
      </w:r>
      <w:r w:rsidR="007111BF">
        <w:t xml:space="preserve">; </w:t>
      </w:r>
      <w:r w:rsidR="007111BF" w:rsidRPr="007111BF">
        <w:t xml:space="preserve">Закон Санкт-Петербурга от 23.09.2009 </w:t>
      </w:r>
      <w:r w:rsidR="007111BF">
        <w:t>№</w:t>
      </w:r>
      <w:r w:rsidR="007111BF" w:rsidRPr="007111BF">
        <w:t xml:space="preserve"> 420-79 </w:t>
      </w:r>
      <w:r w:rsidR="007111BF">
        <w:t>«</w:t>
      </w:r>
      <w:r w:rsidR="007111BF" w:rsidRPr="007111BF">
        <w:t>Об организации местного самоуправления в Санкт-Петербурге</w:t>
      </w:r>
      <w:r w:rsidR="007111BF">
        <w:t>»;</w:t>
      </w:r>
      <w:r w:rsidR="007111BF" w:rsidRPr="007111BF">
        <w:t xml:space="preserve"> </w:t>
      </w:r>
      <w:r w:rsidRPr="002F2053">
        <w:t xml:space="preserve">Закон Санкт-Петербурга от 05.12.2025 № 688-133 «Об организации местного самоуправления в единой системе публичной власти в </w:t>
      </w:r>
      <w:r w:rsidR="007111BF">
        <w:t xml:space="preserve">              </w:t>
      </w:r>
      <w:r w:rsidRPr="002F2053">
        <w:t xml:space="preserve">Санкт-Петербурге»; «Устав МО Волковское»; Постановление Местной Администрации </w:t>
      </w:r>
      <w:r w:rsidRPr="002F2053">
        <w:lastRenderedPageBreak/>
        <w:t>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</w:r>
    </w:p>
    <w:p w14:paraId="3FA2F7AD" w14:textId="77777777" w:rsidR="00DE145C" w:rsidRPr="00D238DF" w:rsidRDefault="00DE145C" w:rsidP="00DE145C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подпрограмме «Укрепление межнационального и межконфессионального согласия» на 2026 год и на плановый период 2027 и 2028 годов,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</w:t>
      </w:r>
      <w:r>
        <w:rPr>
          <w:rFonts w:ascii="Times New Roman" w:hAnsi="Times New Roman"/>
          <w:bCs/>
          <w:sz w:val="24"/>
          <w:szCs w:val="24"/>
          <w:lang w:eastAsia="ru-RU"/>
        </w:rPr>
        <w:t>одп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(наименование, номер и дата соответствующего нормативного акта)»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изложить в следующей редакции: </w:t>
      </w:r>
    </w:p>
    <w:p w14:paraId="6A048EB9" w14:textId="3CCC8E4D" w:rsidR="00DE145C" w:rsidRPr="00AA61B5" w:rsidRDefault="00DE145C" w:rsidP="00DE145C">
      <w:pPr>
        <w:pStyle w:val="ac"/>
        <w:spacing w:before="0" w:beforeAutospacing="0" w:after="0" w:afterAutospacing="0" w:line="288" w:lineRule="atLeast"/>
        <w:ind w:firstLine="567"/>
        <w:jc w:val="both"/>
      </w:pPr>
      <w:r>
        <w:t>«</w:t>
      </w:r>
      <w:r w:rsidRPr="00966A60">
        <w:t>Федеральный закон от 06.10.2003 г. №</w:t>
      </w:r>
      <w:r>
        <w:t xml:space="preserve"> </w:t>
      </w:r>
      <w:r w:rsidRPr="00966A60">
        <w:t>131 – ФЗ «Об общих принципах организации мест</w:t>
      </w:r>
      <w:r w:rsidRPr="00966A60">
        <w:softHyphen/>
        <w:t>ного самоуправления в Российской Федерации»;</w:t>
      </w:r>
      <w:r w:rsidR="007111BF">
        <w:t xml:space="preserve"> </w:t>
      </w:r>
      <w:r w:rsidR="007111BF" w:rsidRPr="005A100E">
        <w:t>Федеральный закон от 20.03.2025</w:t>
      </w:r>
      <w:r w:rsidR="007111BF">
        <w:t xml:space="preserve">  </w:t>
      </w:r>
      <w:r w:rsidR="007111BF" w:rsidRPr="005A100E">
        <w:t xml:space="preserve"> </w:t>
      </w:r>
      <w:r w:rsidR="007111BF">
        <w:t>№</w:t>
      </w:r>
      <w:r w:rsidR="007111BF" w:rsidRPr="005A100E">
        <w:t xml:space="preserve"> 33-ФЗ </w:t>
      </w:r>
      <w:r w:rsidR="007111BF">
        <w:t>«</w:t>
      </w:r>
      <w:r w:rsidR="007111BF" w:rsidRPr="005A100E">
        <w:t>Об общих принципах организации местного самоуправления в единой системе публичной власти</w:t>
      </w:r>
      <w:r w:rsidR="007111BF">
        <w:t>»;</w:t>
      </w:r>
      <w:r w:rsidRPr="00966A60">
        <w:t xml:space="preserve"> </w:t>
      </w:r>
      <w:r w:rsidRPr="006320C0">
        <w:rPr>
          <w:bCs/>
        </w:rPr>
        <w:t xml:space="preserve">Указ Президента </w:t>
      </w:r>
      <w:r>
        <w:rPr>
          <w:bCs/>
        </w:rPr>
        <w:t>РФ</w:t>
      </w:r>
      <w:r w:rsidRPr="006320C0">
        <w:rPr>
          <w:bCs/>
        </w:rPr>
        <w:t xml:space="preserve"> от 28</w:t>
      </w:r>
      <w:r>
        <w:rPr>
          <w:bCs/>
        </w:rPr>
        <w:t>.12.</w:t>
      </w:r>
      <w:r w:rsidRPr="006320C0">
        <w:rPr>
          <w:bCs/>
        </w:rPr>
        <w:t>2024 г. №</w:t>
      </w:r>
      <w:r>
        <w:rPr>
          <w:bCs/>
        </w:rPr>
        <w:t xml:space="preserve"> </w:t>
      </w:r>
      <w:r w:rsidRPr="006320C0">
        <w:rPr>
          <w:bCs/>
        </w:rPr>
        <w:t>1124 «Об утверждении Стратегии противодействия экстремизму в Российской Федерации</w:t>
      </w:r>
      <w:r w:rsidRPr="00652BF7">
        <w:t>;</w:t>
      </w:r>
      <w:r w:rsidRPr="00966A60">
        <w:t xml:space="preserve"> </w:t>
      </w:r>
      <w:r w:rsidRPr="00652BF7">
        <w:t xml:space="preserve">Указ Президента РФ от 15.10.2025 </w:t>
      </w:r>
      <w:r>
        <w:t>№</w:t>
      </w:r>
      <w:r w:rsidRPr="00652BF7">
        <w:t xml:space="preserve"> 738</w:t>
      </w:r>
      <w:r>
        <w:t xml:space="preserve"> «</w:t>
      </w:r>
      <w:r w:rsidRPr="00652BF7">
        <w:t>О Концепции государственной миграционной политики Российской Федерации на 2026 - 2030 годы</w:t>
      </w:r>
      <w:r>
        <w:t>»</w:t>
      </w:r>
      <w:r w:rsidRPr="00652BF7">
        <w:t xml:space="preserve">; Указ Президента РФ от 25.11.2025 </w:t>
      </w:r>
      <w:r>
        <w:t>№</w:t>
      </w:r>
      <w:r w:rsidRPr="00652BF7">
        <w:t xml:space="preserve"> 858</w:t>
      </w:r>
      <w:r>
        <w:t xml:space="preserve"> «</w:t>
      </w:r>
      <w:r w:rsidRPr="00652BF7">
        <w:t>О Стратегии государственной национальной политики Российской Федерации на период до 2036 года</w:t>
      </w:r>
      <w:r>
        <w:t>»</w:t>
      </w:r>
      <w:r w:rsidRPr="00652BF7">
        <w:t xml:space="preserve">; </w:t>
      </w:r>
      <w:r w:rsidR="007111BF" w:rsidRPr="007111BF">
        <w:t xml:space="preserve">Закон Санкт-Петербурга от 23.09.2009 </w:t>
      </w:r>
      <w:r w:rsidR="007111BF">
        <w:t>№</w:t>
      </w:r>
      <w:r w:rsidR="007111BF" w:rsidRPr="007111BF">
        <w:t xml:space="preserve"> 420-79 </w:t>
      </w:r>
      <w:r w:rsidR="007111BF">
        <w:t>«</w:t>
      </w:r>
      <w:r w:rsidR="007111BF" w:rsidRPr="007111BF">
        <w:t>Об организации местного самоуправления в Санкт-Петербурге</w:t>
      </w:r>
      <w:r w:rsidR="007111BF">
        <w:t>»;</w:t>
      </w:r>
      <w:r w:rsidR="007111BF" w:rsidRPr="007111BF">
        <w:t xml:space="preserve"> </w:t>
      </w:r>
      <w:r w:rsidRPr="00652BF7">
        <w:t xml:space="preserve">Закон Санкт-Петербурга от 05.12.2025 </w:t>
      </w:r>
      <w:r>
        <w:t xml:space="preserve"> №</w:t>
      </w:r>
      <w:r w:rsidRPr="00652BF7">
        <w:t xml:space="preserve"> 688-133</w:t>
      </w:r>
      <w:r>
        <w:t xml:space="preserve"> «</w:t>
      </w:r>
      <w:r w:rsidRPr="00652BF7">
        <w:t>Об организации местного самоуправления в единой системе публи</w:t>
      </w:r>
      <w:r>
        <w:t xml:space="preserve">чной власти </w:t>
      </w:r>
      <w:r w:rsidR="007111BF">
        <w:t xml:space="preserve">                         </w:t>
      </w:r>
      <w:r>
        <w:t>в Санкт-Петербурге»</w:t>
      </w:r>
      <w:r w:rsidRPr="00966A60">
        <w:t xml:space="preserve">; «Устав МО Волковское»; Постановление Местной Администрации </w:t>
      </w:r>
      <w:r>
        <w:t>м</w:t>
      </w:r>
      <w:r w:rsidRPr="00966A60">
        <w:t>униципального образования МО Волковское от 18.12.2015 г. №</w:t>
      </w:r>
      <w:r>
        <w:t xml:space="preserve"> </w:t>
      </w:r>
      <w:r w:rsidRPr="00966A60">
        <w:t xml:space="preserve">91 «Об утверждении Порядка разработки, реализации и оценки эффективности муниципальных программ </w:t>
      </w:r>
      <w:r w:rsidR="007111BF">
        <w:t xml:space="preserve">                 </w:t>
      </w:r>
      <w:r w:rsidRPr="00966A60">
        <w:t>в Местн</w:t>
      </w:r>
      <w:r>
        <w:t>ой Администрации МО Волковское».</w:t>
      </w:r>
    </w:p>
    <w:p w14:paraId="1F7AE6E6" w14:textId="3B87950F" w:rsidR="00D238DF" w:rsidRPr="00D238DF" w:rsidRDefault="005E23D8" w:rsidP="00D238DF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подпрограмме «</w:t>
      </w:r>
      <w:r w:rsidR="006750A6">
        <w:rPr>
          <w:rFonts w:ascii="Times New Roman" w:hAnsi="Times New Roman"/>
          <w:bCs/>
          <w:sz w:val="24"/>
          <w:szCs w:val="24"/>
          <w:lang w:eastAsia="ru-RU"/>
        </w:rPr>
        <w:t>Проведение работ по военно-патриотическому воспитанию граждан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на 2026 год и на плановый период 2027 и 2028 годов,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="00D238DF"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</w:t>
      </w:r>
      <w:r w:rsidR="00D238DF">
        <w:rPr>
          <w:rFonts w:ascii="Times New Roman" w:hAnsi="Times New Roman"/>
          <w:bCs/>
          <w:sz w:val="24"/>
          <w:szCs w:val="24"/>
          <w:lang w:eastAsia="ru-RU"/>
        </w:rPr>
        <w:t>одп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(наименование, номер и дата соответствующего нормативного акта)»</w:t>
      </w:r>
      <w:r w:rsidR="00D238DF"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="00D238DF">
        <w:rPr>
          <w:rFonts w:ascii="Times New Roman" w:hAnsi="Times New Roman"/>
          <w:snapToGrid w:val="0"/>
          <w:sz w:val="24"/>
          <w:szCs w:val="24"/>
        </w:rPr>
        <w:t xml:space="preserve">изложить в следующей редакции: </w:t>
      </w:r>
    </w:p>
    <w:p w14:paraId="62DBE117" w14:textId="178C8833" w:rsidR="00D238DF" w:rsidRPr="00AA61B5" w:rsidRDefault="00D238DF" w:rsidP="00AA61B5">
      <w:pPr>
        <w:pStyle w:val="ac"/>
        <w:spacing w:before="0" w:beforeAutospacing="0" w:after="0" w:afterAutospacing="0" w:line="288" w:lineRule="atLeast"/>
        <w:ind w:firstLine="567"/>
        <w:jc w:val="both"/>
      </w:pPr>
      <w:r>
        <w:t>«</w:t>
      </w:r>
      <w:r w:rsidR="006750A6" w:rsidRPr="006750A6">
        <w:t>Федеральный закон от 06.10.2003 г. №131 – ФЗ «Об общих принципах организации местного самоуправления в Российской Федерации»;</w:t>
      </w:r>
      <w:r w:rsidR="008B1367">
        <w:t xml:space="preserve"> </w:t>
      </w:r>
      <w:r w:rsidR="008B1367" w:rsidRPr="005A100E">
        <w:t>Федеральный закон от 20.03.2025</w:t>
      </w:r>
      <w:r w:rsidR="008B1367">
        <w:t xml:space="preserve">  </w:t>
      </w:r>
      <w:r w:rsidR="008B1367" w:rsidRPr="005A100E">
        <w:t xml:space="preserve"> </w:t>
      </w:r>
      <w:r w:rsidR="008B1367">
        <w:t>№</w:t>
      </w:r>
      <w:r w:rsidR="008B1367" w:rsidRPr="005A100E">
        <w:t xml:space="preserve"> 33-ФЗ </w:t>
      </w:r>
      <w:r w:rsidR="008B1367">
        <w:t>«</w:t>
      </w:r>
      <w:r w:rsidR="008B1367" w:rsidRPr="005A100E">
        <w:t>Об общих принципах организации местного самоуправления в единой системе публичной власти</w:t>
      </w:r>
      <w:r w:rsidR="008B1367">
        <w:t>»;</w:t>
      </w:r>
      <w:r w:rsidR="006750A6" w:rsidRPr="006750A6">
        <w:t xml:space="preserve"> Указ Президента РФ от 25.11.2025 № 858 «О Стратегии государственной национальной политики Российской Федерации на период до 2036 года»; </w:t>
      </w:r>
      <w:proofErr w:type="gramStart"/>
      <w:r w:rsidR="008B1367" w:rsidRPr="007111BF">
        <w:t xml:space="preserve">Закон Санкт-Петербурга от 23.09.2009 </w:t>
      </w:r>
      <w:r w:rsidR="008B1367">
        <w:t>№</w:t>
      </w:r>
      <w:r w:rsidR="008B1367" w:rsidRPr="007111BF">
        <w:t xml:space="preserve"> 420-79 </w:t>
      </w:r>
      <w:r w:rsidR="008B1367">
        <w:t>«</w:t>
      </w:r>
      <w:r w:rsidR="008B1367" w:rsidRPr="007111BF">
        <w:t>Об организации местного самоуправления в Санкт-Петербурге</w:t>
      </w:r>
      <w:r w:rsidR="008B1367">
        <w:t>»;</w:t>
      </w:r>
      <w:r w:rsidR="008B1367" w:rsidRPr="007111BF">
        <w:t xml:space="preserve"> </w:t>
      </w:r>
      <w:r w:rsidR="006750A6" w:rsidRPr="006750A6">
        <w:t>Закон Санкт-Петербурга от 05.12.2025 № 688-133 «Об организации местного самоуправления в единой системе публичной власти в Санкт-Петербурге»;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</w:r>
      <w:proofErr w:type="gramEnd"/>
    </w:p>
    <w:p w14:paraId="66B468DE" w14:textId="77777777" w:rsidR="00FF0A52" w:rsidRPr="00FF0A52" w:rsidRDefault="00FF0A52" w:rsidP="00FF0A52">
      <w:pPr>
        <w:pStyle w:val="a8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(обнародования).</w:t>
      </w:r>
    </w:p>
    <w:p w14:paraId="3228025D" w14:textId="184792C0" w:rsidR="00FF0A52" w:rsidRPr="00FF0A52" w:rsidRDefault="00FF0A52" w:rsidP="00FF0A52">
      <w:pPr>
        <w:widowControl w:val="0"/>
        <w:numPr>
          <w:ilvl w:val="0"/>
          <w:numId w:val="23"/>
        </w:numPr>
        <w:tabs>
          <w:tab w:val="left" w:pos="8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 xml:space="preserve"> выполнением настоящего постановления </w:t>
      </w:r>
      <w:r w:rsidRPr="00FF0A52">
        <w:rPr>
          <w:rFonts w:ascii="Times New Roman" w:hAnsi="Times New Roman"/>
          <w:sz w:val="24"/>
          <w:szCs w:val="24"/>
        </w:rPr>
        <w:t>возложить на Глав</w:t>
      </w:r>
      <w:r w:rsidR="002F2053">
        <w:rPr>
          <w:rFonts w:ascii="Times New Roman" w:hAnsi="Times New Roman"/>
          <w:sz w:val="24"/>
          <w:szCs w:val="24"/>
        </w:rPr>
        <w:t>у</w:t>
      </w:r>
      <w:r w:rsidRPr="00FF0A52">
        <w:rPr>
          <w:rFonts w:ascii="Times New Roman" w:hAnsi="Times New Roman"/>
          <w:sz w:val="24"/>
          <w:szCs w:val="24"/>
        </w:rPr>
        <w:t xml:space="preserve"> Местной Администрации.</w:t>
      </w:r>
    </w:p>
    <w:p w14:paraId="43EF6AF9" w14:textId="77777777" w:rsidR="00FF0A52" w:rsidRPr="00FF0A52" w:rsidRDefault="00FF0A52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387A8C" w14:textId="77777777" w:rsidR="00952B13" w:rsidRDefault="00952B13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E7AD58" w14:textId="46F9F244" w:rsidR="00FF0A52" w:rsidRPr="00FF0A52" w:rsidRDefault="000C6A90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F0A52" w:rsidRPr="00FF0A52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FF0A52" w:rsidRPr="00FF0A52">
        <w:rPr>
          <w:rFonts w:ascii="Times New Roman" w:hAnsi="Times New Roman"/>
          <w:sz w:val="24"/>
          <w:szCs w:val="24"/>
        </w:rPr>
        <w:t xml:space="preserve"> Местной Администрации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Д</w:t>
      </w:r>
      <w:r w:rsidR="00FF0A52" w:rsidRPr="00FF0A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FF0A52" w:rsidRPr="00FF0A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Якушкин</w:t>
      </w:r>
      <w:r w:rsidR="00FF0A52" w:rsidRPr="00FF0A52">
        <w:rPr>
          <w:rFonts w:ascii="Times New Roman" w:hAnsi="Times New Roman"/>
          <w:sz w:val="24"/>
          <w:szCs w:val="24"/>
        </w:rPr>
        <w:t xml:space="preserve">   </w:t>
      </w:r>
    </w:p>
    <w:p w14:paraId="098344BE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F0F08A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48847F" w14:textId="77777777" w:rsid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06867B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61EDC2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92409E" w14:textId="77777777" w:rsidR="00AD0DB7" w:rsidRDefault="00AD0DB7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AD0DB7" w:rsidSect="00C963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934C5" w14:textId="77777777" w:rsidR="0050335D" w:rsidRDefault="0050335D" w:rsidP="00FA5971">
      <w:pPr>
        <w:spacing w:after="0" w:line="240" w:lineRule="auto"/>
      </w:pPr>
      <w:r>
        <w:separator/>
      </w:r>
    </w:p>
  </w:endnote>
  <w:endnote w:type="continuationSeparator" w:id="0">
    <w:p w14:paraId="300E1886" w14:textId="77777777" w:rsidR="0050335D" w:rsidRDefault="0050335D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C0595" w14:textId="77777777" w:rsidR="0050335D" w:rsidRDefault="0050335D" w:rsidP="00FA5971">
      <w:pPr>
        <w:spacing w:after="0" w:line="240" w:lineRule="auto"/>
      </w:pPr>
      <w:r>
        <w:separator/>
      </w:r>
    </w:p>
  </w:footnote>
  <w:footnote w:type="continuationSeparator" w:id="0">
    <w:p w14:paraId="48780173" w14:textId="77777777" w:rsidR="0050335D" w:rsidRDefault="0050335D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5C95"/>
    <w:multiLevelType w:val="hybridMultilevel"/>
    <w:tmpl w:val="FEE2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5521F"/>
    <w:multiLevelType w:val="multilevel"/>
    <w:tmpl w:val="8B0E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2D60CB"/>
    <w:multiLevelType w:val="hybridMultilevel"/>
    <w:tmpl w:val="3A0ADEBA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73C19"/>
    <w:multiLevelType w:val="hybridMultilevel"/>
    <w:tmpl w:val="7EC268A4"/>
    <w:lvl w:ilvl="0" w:tplc="5AD61BA4">
      <w:start w:val="1"/>
      <w:numFmt w:val="decimal"/>
      <w:lvlText w:val="%1."/>
      <w:lvlJc w:val="left"/>
      <w:pPr>
        <w:ind w:left="148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145A3"/>
    <w:multiLevelType w:val="hybridMultilevel"/>
    <w:tmpl w:val="CB10C022"/>
    <w:lvl w:ilvl="0" w:tplc="87E60660">
      <w:start w:val="4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>
    <w:nsid w:val="51B00BC3"/>
    <w:multiLevelType w:val="hybridMultilevel"/>
    <w:tmpl w:val="BE462B8E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7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>
    <w:nsid w:val="698262F0"/>
    <w:multiLevelType w:val="hybridMultilevel"/>
    <w:tmpl w:val="B9CA29BE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26"/>
  </w:num>
  <w:num w:numId="19">
    <w:abstractNumId w:val="23"/>
  </w:num>
  <w:num w:numId="20">
    <w:abstractNumId w:val="11"/>
  </w:num>
  <w:num w:numId="21">
    <w:abstractNumId w:val="15"/>
  </w:num>
  <w:num w:numId="22">
    <w:abstractNumId w:val="24"/>
  </w:num>
  <w:num w:numId="23">
    <w:abstractNumId w:val="13"/>
  </w:num>
  <w:num w:numId="24">
    <w:abstractNumId w:val="19"/>
  </w:num>
  <w:num w:numId="25">
    <w:abstractNumId w:val="10"/>
  </w:num>
  <w:num w:numId="26">
    <w:abstractNumId w:val="25"/>
  </w:num>
  <w:num w:numId="27">
    <w:abstractNumId w:val="22"/>
  </w:num>
  <w:num w:numId="28">
    <w:abstractNumId w:val="17"/>
  </w:num>
  <w:num w:numId="29">
    <w:abstractNumId w:val="2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069B4"/>
    <w:rsid w:val="000123D2"/>
    <w:rsid w:val="00020A22"/>
    <w:rsid w:val="00022CB9"/>
    <w:rsid w:val="00031990"/>
    <w:rsid w:val="0003621B"/>
    <w:rsid w:val="00042906"/>
    <w:rsid w:val="00043A08"/>
    <w:rsid w:val="000449CE"/>
    <w:rsid w:val="00046259"/>
    <w:rsid w:val="00052CC3"/>
    <w:rsid w:val="000541E9"/>
    <w:rsid w:val="00055BE2"/>
    <w:rsid w:val="00064ACB"/>
    <w:rsid w:val="00065DFF"/>
    <w:rsid w:val="00073487"/>
    <w:rsid w:val="0007624C"/>
    <w:rsid w:val="00086799"/>
    <w:rsid w:val="0008785A"/>
    <w:rsid w:val="00093E29"/>
    <w:rsid w:val="00094494"/>
    <w:rsid w:val="00097E54"/>
    <w:rsid w:val="000A0475"/>
    <w:rsid w:val="000A1742"/>
    <w:rsid w:val="000A23FD"/>
    <w:rsid w:val="000A39C4"/>
    <w:rsid w:val="000A6C33"/>
    <w:rsid w:val="000B0EE6"/>
    <w:rsid w:val="000B36F9"/>
    <w:rsid w:val="000C6A90"/>
    <w:rsid w:val="000D477C"/>
    <w:rsid w:val="000D4D5E"/>
    <w:rsid w:val="000D6549"/>
    <w:rsid w:val="000E39E6"/>
    <w:rsid w:val="000E731B"/>
    <w:rsid w:val="001008CC"/>
    <w:rsid w:val="00103AAE"/>
    <w:rsid w:val="001047E5"/>
    <w:rsid w:val="00106D30"/>
    <w:rsid w:val="001100EC"/>
    <w:rsid w:val="001133E0"/>
    <w:rsid w:val="00113A7B"/>
    <w:rsid w:val="0011461F"/>
    <w:rsid w:val="00120FC3"/>
    <w:rsid w:val="001216E5"/>
    <w:rsid w:val="001238A0"/>
    <w:rsid w:val="0012435A"/>
    <w:rsid w:val="00125CAF"/>
    <w:rsid w:val="001271B9"/>
    <w:rsid w:val="00132FE6"/>
    <w:rsid w:val="00140D6E"/>
    <w:rsid w:val="00141536"/>
    <w:rsid w:val="00144D44"/>
    <w:rsid w:val="00144F2D"/>
    <w:rsid w:val="00144FEC"/>
    <w:rsid w:val="0014714A"/>
    <w:rsid w:val="001476AA"/>
    <w:rsid w:val="001551F3"/>
    <w:rsid w:val="001562AF"/>
    <w:rsid w:val="001601F3"/>
    <w:rsid w:val="001779D1"/>
    <w:rsid w:val="001817B3"/>
    <w:rsid w:val="00192564"/>
    <w:rsid w:val="00195264"/>
    <w:rsid w:val="001A28D7"/>
    <w:rsid w:val="001A6ACC"/>
    <w:rsid w:val="001A7B16"/>
    <w:rsid w:val="001B5839"/>
    <w:rsid w:val="001B6041"/>
    <w:rsid w:val="001C0592"/>
    <w:rsid w:val="001C3B93"/>
    <w:rsid w:val="001C47F0"/>
    <w:rsid w:val="001D0DD4"/>
    <w:rsid w:val="001D4D21"/>
    <w:rsid w:val="001E0426"/>
    <w:rsid w:val="001F2CD3"/>
    <w:rsid w:val="001F2CF9"/>
    <w:rsid w:val="00201691"/>
    <w:rsid w:val="00205EE3"/>
    <w:rsid w:val="002074E9"/>
    <w:rsid w:val="00210765"/>
    <w:rsid w:val="00214553"/>
    <w:rsid w:val="00220A81"/>
    <w:rsid w:val="00224040"/>
    <w:rsid w:val="0024290B"/>
    <w:rsid w:val="00256399"/>
    <w:rsid w:val="0025688B"/>
    <w:rsid w:val="00263597"/>
    <w:rsid w:val="00267259"/>
    <w:rsid w:val="00272A53"/>
    <w:rsid w:val="00273BF9"/>
    <w:rsid w:val="00273C01"/>
    <w:rsid w:val="00274566"/>
    <w:rsid w:val="002747B2"/>
    <w:rsid w:val="002772D1"/>
    <w:rsid w:val="00277538"/>
    <w:rsid w:val="00280B5E"/>
    <w:rsid w:val="00282FD6"/>
    <w:rsid w:val="00285578"/>
    <w:rsid w:val="0028759F"/>
    <w:rsid w:val="002932F7"/>
    <w:rsid w:val="00295EBE"/>
    <w:rsid w:val="002B0BD8"/>
    <w:rsid w:val="002B1720"/>
    <w:rsid w:val="002B1B85"/>
    <w:rsid w:val="002B31DE"/>
    <w:rsid w:val="002B36E8"/>
    <w:rsid w:val="002B563C"/>
    <w:rsid w:val="002C15D2"/>
    <w:rsid w:val="002C3840"/>
    <w:rsid w:val="002C5697"/>
    <w:rsid w:val="002E2A0E"/>
    <w:rsid w:val="002E747B"/>
    <w:rsid w:val="002E7DFA"/>
    <w:rsid w:val="002E7F73"/>
    <w:rsid w:val="002F0A1A"/>
    <w:rsid w:val="002F1F51"/>
    <w:rsid w:val="002F2053"/>
    <w:rsid w:val="002F3A6C"/>
    <w:rsid w:val="002F6372"/>
    <w:rsid w:val="00305DF0"/>
    <w:rsid w:val="00316217"/>
    <w:rsid w:val="00317F9A"/>
    <w:rsid w:val="00324B1D"/>
    <w:rsid w:val="0032546E"/>
    <w:rsid w:val="00332B46"/>
    <w:rsid w:val="00334629"/>
    <w:rsid w:val="003401D6"/>
    <w:rsid w:val="0034313F"/>
    <w:rsid w:val="003433EA"/>
    <w:rsid w:val="003452D8"/>
    <w:rsid w:val="00345457"/>
    <w:rsid w:val="0034553A"/>
    <w:rsid w:val="00347EFC"/>
    <w:rsid w:val="00354AE4"/>
    <w:rsid w:val="00357901"/>
    <w:rsid w:val="00357B40"/>
    <w:rsid w:val="003610D0"/>
    <w:rsid w:val="00366903"/>
    <w:rsid w:val="0037380B"/>
    <w:rsid w:val="00374F0F"/>
    <w:rsid w:val="00394CB9"/>
    <w:rsid w:val="003A1BB7"/>
    <w:rsid w:val="003B18E5"/>
    <w:rsid w:val="003C0FC3"/>
    <w:rsid w:val="003C55A1"/>
    <w:rsid w:val="003C60C3"/>
    <w:rsid w:val="003D05FA"/>
    <w:rsid w:val="003D11C5"/>
    <w:rsid w:val="003D468F"/>
    <w:rsid w:val="003D5CCE"/>
    <w:rsid w:val="003D6318"/>
    <w:rsid w:val="003E0E5D"/>
    <w:rsid w:val="003F31D0"/>
    <w:rsid w:val="003F69FF"/>
    <w:rsid w:val="00424B7B"/>
    <w:rsid w:val="00434D7B"/>
    <w:rsid w:val="00440172"/>
    <w:rsid w:val="004417D6"/>
    <w:rsid w:val="00441FD3"/>
    <w:rsid w:val="00444728"/>
    <w:rsid w:val="004465CE"/>
    <w:rsid w:val="004467B0"/>
    <w:rsid w:val="004472C7"/>
    <w:rsid w:val="004474D7"/>
    <w:rsid w:val="00450508"/>
    <w:rsid w:val="00452535"/>
    <w:rsid w:val="00453D60"/>
    <w:rsid w:val="0046138F"/>
    <w:rsid w:val="00461C6B"/>
    <w:rsid w:val="00470B6C"/>
    <w:rsid w:val="004746FB"/>
    <w:rsid w:val="00480891"/>
    <w:rsid w:val="00481AA6"/>
    <w:rsid w:val="004832C8"/>
    <w:rsid w:val="00487A20"/>
    <w:rsid w:val="004A1FC9"/>
    <w:rsid w:val="004A3564"/>
    <w:rsid w:val="004A791F"/>
    <w:rsid w:val="004B00A6"/>
    <w:rsid w:val="004B1B1E"/>
    <w:rsid w:val="004B1C67"/>
    <w:rsid w:val="004B3729"/>
    <w:rsid w:val="004B59A0"/>
    <w:rsid w:val="004B730C"/>
    <w:rsid w:val="004C0087"/>
    <w:rsid w:val="004C3EBE"/>
    <w:rsid w:val="004D35D1"/>
    <w:rsid w:val="004D70AD"/>
    <w:rsid w:val="004D7DB2"/>
    <w:rsid w:val="004E1259"/>
    <w:rsid w:val="004E3BB6"/>
    <w:rsid w:val="004E525F"/>
    <w:rsid w:val="004E6B52"/>
    <w:rsid w:val="004F6351"/>
    <w:rsid w:val="004F6DCD"/>
    <w:rsid w:val="004F7B65"/>
    <w:rsid w:val="0050081A"/>
    <w:rsid w:val="0050335D"/>
    <w:rsid w:val="0051244A"/>
    <w:rsid w:val="005132E4"/>
    <w:rsid w:val="005133AA"/>
    <w:rsid w:val="0051648A"/>
    <w:rsid w:val="00517ABF"/>
    <w:rsid w:val="00520999"/>
    <w:rsid w:val="00522E7D"/>
    <w:rsid w:val="00524A51"/>
    <w:rsid w:val="00525458"/>
    <w:rsid w:val="00532197"/>
    <w:rsid w:val="00536BD4"/>
    <w:rsid w:val="00536E80"/>
    <w:rsid w:val="00545177"/>
    <w:rsid w:val="00550C0D"/>
    <w:rsid w:val="00552A37"/>
    <w:rsid w:val="00561BD0"/>
    <w:rsid w:val="00581FDF"/>
    <w:rsid w:val="005838C7"/>
    <w:rsid w:val="00585952"/>
    <w:rsid w:val="00586F6F"/>
    <w:rsid w:val="005879EF"/>
    <w:rsid w:val="005903E8"/>
    <w:rsid w:val="0059470B"/>
    <w:rsid w:val="00594FD5"/>
    <w:rsid w:val="005A100E"/>
    <w:rsid w:val="005A2079"/>
    <w:rsid w:val="005A4BCD"/>
    <w:rsid w:val="005B1E85"/>
    <w:rsid w:val="005B3970"/>
    <w:rsid w:val="005B773F"/>
    <w:rsid w:val="005D181B"/>
    <w:rsid w:val="005D3CA1"/>
    <w:rsid w:val="005D7889"/>
    <w:rsid w:val="005E1DAF"/>
    <w:rsid w:val="005E23D8"/>
    <w:rsid w:val="005E5018"/>
    <w:rsid w:val="005E6A98"/>
    <w:rsid w:val="005E73DF"/>
    <w:rsid w:val="005F4660"/>
    <w:rsid w:val="0060347A"/>
    <w:rsid w:val="006059CF"/>
    <w:rsid w:val="0061026F"/>
    <w:rsid w:val="00610C50"/>
    <w:rsid w:val="00613D01"/>
    <w:rsid w:val="00620806"/>
    <w:rsid w:val="006216D4"/>
    <w:rsid w:val="00621E95"/>
    <w:rsid w:val="00623A0E"/>
    <w:rsid w:val="00640CDD"/>
    <w:rsid w:val="00645171"/>
    <w:rsid w:val="00653F21"/>
    <w:rsid w:val="00662AB4"/>
    <w:rsid w:val="00664C78"/>
    <w:rsid w:val="00671E20"/>
    <w:rsid w:val="00673602"/>
    <w:rsid w:val="006750A6"/>
    <w:rsid w:val="00680D03"/>
    <w:rsid w:val="0068110B"/>
    <w:rsid w:val="0068120C"/>
    <w:rsid w:val="00683A55"/>
    <w:rsid w:val="006843CC"/>
    <w:rsid w:val="00684D6F"/>
    <w:rsid w:val="00685B55"/>
    <w:rsid w:val="00690FE1"/>
    <w:rsid w:val="00691B6C"/>
    <w:rsid w:val="00692F2A"/>
    <w:rsid w:val="00694EB8"/>
    <w:rsid w:val="00696E1C"/>
    <w:rsid w:val="00696EA2"/>
    <w:rsid w:val="006A10B1"/>
    <w:rsid w:val="006A110C"/>
    <w:rsid w:val="006A3C13"/>
    <w:rsid w:val="006A516E"/>
    <w:rsid w:val="006A529D"/>
    <w:rsid w:val="006B47BD"/>
    <w:rsid w:val="006C20F1"/>
    <w:rsid w:val="006F5BAC"/>
    <w:rsid w:val="006F61A6"/>
    <w:rsid w:val="006F6835"/>
    <w:rsid w:val="006F7581"/>
    <w:rsid w:val="00701BAA"/>
    <w:rsid w:val="007111BF"/>
    <w:rsid w:val="00712DCF"/>
    <w:rsid w:val="007150E2"/>
    <w:rsid w:val="00715A7A"/>
    <w:rsid w:val="00725AFE"/>
    <w:rsid w:val="007263E3"/>
    <w:rsid w:val="00734401"/>
    <w:rsid w:val="0073489C"/>
    <w:rsid w:val="00743546"/>
    <w:rsid w:val="0074434A"/>
    <w:rsid w:val="00754420"/>
    <w:rsid w:val="00754EDE"/>
    <w:rsid w:val="00756DCD"/>
    <w:rsid w:val="0076641B"/>
    <w:rsid w:val="00774991"/>
    <w:rsid w:val="00774E3F"/>
    <w:rsid w:val="007752AB"/>
    <w:rsid w:val="007833A0"/>
    <w:rsid w:val="00793D4C"/>
    <w:rsid w:val="00796DF7"/>
    <w:rsid w:val="007A1AC8"/>
    <w:rsid w:val="007B4D39"/>
    <w:rsid w:val="007C1CFF"/>
    <w:rsid w:val="007C3218"/>
    <w:rsid w:val="007C3433"/>
    <w:rsid w:val="007D18E3"/>
    <w:rsid w:val="007D1FCD"/>
    <w:rsid w:val="007D4A0F"/>
    <w:rsid w:val="007D4A3C"/>
    <w:rsid w:val="007E3A07"/>
    <w:rsid w:val="007E4BCC"/>
    <w:rsid w:val="007F52F3"/>
    <w:rsid w:val="00804475"/>
    <w:rsid w:val="00806D4F"/>
    <w:rsid w:val="008076F8"/>
    <w:rsid w:val="008114A6"/>
    <w:rsid w:val="00815D76"/>
    <w:rsid w:val="008161BA"/>
    <w:rsid w:val="00820A81"/>
    <w:rsid w:val="00825B5F"/>
    <w:rsid w:val="008347AC"/>
    <w:rsid w:val="00841B8E"/>
    <w:rsid w:val="008538AB"/>
    <w:rsid w:val="00862F73"/>
    <w:rsid w:val="00864C39"/>
    <w:rsid w:val="0086705B"/>
    <w:rsid w:val="00867C1D"/>
    <w:rsid w:val="0087451B"/>
    <w:rsid w:val="00875ADE"/>
    <w:rsid w:val="00881AD3"/>
    <w:rsid w:val="00886421"/>
    <w:rsid w:val="00890ACE"/>
    <w:rsid w:val="00897790"/>
    <w:rsid w:val="008A2BF7"/>
    <w:rsid w:val="008A7081"/>
    <w:rsid w:val="008A76E9"/>
    <w:rsid w:val="008B0050"/>
    <w:rsid w:val="008B1367"/>
    <w:rsid w:val="008B144F"/>
    <w:rsid w:val="008B6D00"/>
    <w:rsid w:val="008B7A4B"/>
    <w:rsid w:val="008C5C9C"/>
    <w:rsid w:val="008D3010"/>
    <w:rsid w:val="008D4A55"/>
    <w:rsid w:val="008E77E0"/>
    <w:rsid w:val="008F137D"/>
    <w:rsid w:val="008F1626"/>
    <w:rsid w:val="008F2849"/>
    <w:rsid w:val="008F2E39"/>
    <w:rsid w:val="008F5EBB"/>
    <w:rsid w:val="0090206C"/>
    <w:rsid w:val="00902315"/>
    <w:rsid w:val="00904A84"/>
    <w:rsid w:val="009078C7"/>
    <w:rsid w:val="009206C4"/>
    <w:rsid w:val="00921059"/>
    <w:rsid w:val="0092588B"/>
    <w:rsid w:val="00927EF5"/>
    <w:rsid w:val="009346FB"/>
    <w:rsid w:val="00937338"/>
    <w:rsid w:val="00937BD8"/>
    <w:rsid w:val="00940ACF"/>
    <w:rsid w:val="00940B18"/>
    <w:rsid w:val="009447C7"/>
    <w:rsid w:val="00944FC2"/>
    <w:rsid w:val="00951902"/>
    <w:rsid w:val="00952B13"/>
    <w:rsid w:val="00963107"/>
    <w:rsid w:val="00966A60"/>
    <w:rsid w:val="00971004"/>
    <w:rsid w:val="009A3794"/>
    <w:rsid w:val="009A675D"/>
    <w:rsid w:val="009B6A09"/>
    <w:rsid w:val="009C063D"/>
    <w:rsid w:val="009C22FC"/>
    <w:rsid w:val="009D20F2"/>
    <w:rsid w:val="009D5FD4"/>
    <w:rsid w:val="009D62C7"/>
    <w:rsid w:val="009E24AF"/>
    <w:rsid w:val="009E3EE5"/>
    <w:rsid w:val="009F295B"/>
    <w:rsid w:val="009F29EF"/>
    <w:rsid w:val="009F5A23"/>
    <w:rsid w:val="00A00A86"/>
    <w:rsid w:val="00A015EE"/>
    <w:rsid w:val="00A027B5"/>
    <w:rsid w:val="00A028C5"/>
    <w:rsid w:val="00A05152"/>
    <w:rsid w:val="00A104B3"/>
    <w:rsid w:val="00A15973"/>
    <w:rsid w:val="00A17AD7"/>
    <w:rsid w:val="00A2173B"/>
    <w:rsid w:val="00A413DE"/>
    <w:rsid w:val="00A450F7"/>
    <w:rsid w:val="00A52ADB"/>
    <w:rsid w:val="00A53BDC"/>
    <w:rsid w:val="00A57023"/>
    <w:rsid w:val="00A64DD4"/>
    <w:rsid w:val="00A669A6"/>
    <w:rsid w:val="00A72108"/>
    <w:rsid w:val="00A84D2D"/>
    <w:rsid w:val="00A9358A"/>
    <w:rsid w:val="00A96797"/>
    <w:rsid w:val="00AA24C3"/>
    <w:rsid w:val="00AA2786"/>
    <w:rsid w:val="00AA2CE3"/>
    <w:rsid w:val="00AA5011"/>
    <w:rsid w:val="00AA61B5"/>
    <w:rsid w:val="00AB1332"/>
    <w:rsid w:val="00AB450F"/>
    <w:rsid w:val="00AB5BED"/>
    <w:rsid w:val="00AC4940"/>
    <w:rsid w:val="00AC6B24"/>
    <w:rsid w:val="00AD0DB7"/>
    <w:rsid w:val="00AD1783"/>
    <w:rsid w:val="00AD2CE5"/>
    <w:rsid w:val="00AD75CA"/>
    <w:rsid w:val="00AE51A7"/>
    <w:rsid w:val="00AE6EDD"/>
    <w:rsid w:val="00AF24B5"/>
    <w:rsid w:val="00AF54FF"/>
    <w:rsid w:val="00AF591A"/>
    <w:rsid w:val="00AF7319"/>
    <w:rsid w:val="00AF7538"/>
    <w:rsid w:val="00B00CDF"/>
    <w:rsid w:val="00B03C1E"/>
    <w:rsid w:val="00B057F6"/>
    <w:rsid w:val="00B06120"/>
    <w:rsid w:val="00B07B4B"/>
    <w:rsid w:val="00B12DDD"/>
    <w:rsid w:val="00B220E4"/>
    <w:rsid w:val="00B23FBF"/>
    <w:rsid w:val="00B25828"/>
    <w:rsid w:val="00B25BC7"/>
    <w:rsid w:val="00B33973"/>
    <w:rsid w:val="00B35344"/>
    <w:rsid w:val="00B3566E"/>
    <w:rsid w:val="00B35D70"/>
    <w:rsid w:val="00B4013D"/>
    <w:rsid w:val="00B44503"/>
    <w:rsid w:val="00B47B30"/>
    <w:rsid w:val="00B51DED"/>
    <w:rsid w:val="00B526A1"/>
    <w:rsid w:val="00B5678B"/>
    <w:rsid w:val="00B5757C"/>
    <w:rsid w:val="00B64049"/>
    <w:rsid w:val="00B64FA3"/>
    <w:rsid w:val="00B6733B"/>
    <w:rsid w:val="00B71812"/>
    <w:rsid w:val="00B72042"/>
    <w:rsid w:val="00B7509B"/>
    <w:rsid w:val="00B852F1"/>
    <w:rsid w:val="00B85E64"/>
    <w:rsid w:val="00B933C4"/>
    <w:rsid w:val="00B93FAF"/>
    <w:rsid w:val="00B9489F"/>
    <w:rsid w:val="00BB50C6"/>
    <w:rsid w:val="00BB6777"/>
    <w:rsid w:val="00BD1412"/>
    <w:rsid w:val="00BD259A"/>
    <w:rsid w:val="00BD3ECF"/>
    <w:rsid w:val="00BD6199"/>
    <w:rsid w:val="00BD65C2"/>
    <w:rsid w:val="00BE17F6"/>
    <w:rsid w:val="00BF313A"/>
    <w:rsid w:val="00BF4EE7"/>
    <w:rsid w:val="00C042DE"/>
    <w:rsid w:val="00C04EA7"/>
    <w:rsid w:val="00C0577E"/>
    <w:rsid w:val="00C10318"/>
    <w:rsid w:val="00C136B8"/>
    <w:rsid w:val="00C20944"/>
    <w:rsid w:val="00C220EB"/>
    <w:rsid w:val="00C22B09"/>
    <w:rsid w:val="00C25234"/>
    <w:rsid w:val="00C34D43"/>
    <w:rsid w:val="00C378D3"/>
    <w:rsid w:val="00C40E37"/>
    <w:rsid w:val="00C44F20"/>
    <w:rsid w:val="00C50905"/>
    <w:rsid w:val="00C54357"/>
    <w:rsid w:val="00C61840"/>
    <w:rsid w:val="00C6276D"/>
    <w:rsid w:val="00C728E5"/>
    <w:rsid w:val="00C74C1B"/>
    <w:rsid w:val="00C7719E"/>
    <w:rsid w:val="00C77DA8"/>
    <w:rsid w:val="00C94553"/>
    <w:rsid w:val="00C9632A"/>
    <w:rsid w:val="00C978C1"/>
    <w:rsid w:val="00CA5284"/>
    <w:rsid w:val="00CA6A46"/>
    <w:rsid w:val="00CA6EA9"/>
    <w:rsid w:val="00CA746B"/>
    <w:rsid w:val="00CB5FC1"/>
    <w:rsid w:val="00CC4227"/>
    <w:rsid w:val="00CC428A"/>
    <w:rsid w:val="00CD6A5B"/>
    <w:rsid w:val="00CE601B"/>
    <w:rsid w:val="00CE64FB"/>
    <w:rsid w:val="00CF3422"/>
    <w:rsid w:val="00D07188"/>
    <w:rsid w:val="00D11AC2"/>
    <w:rsid w:val="00D129E4"/>
    <w:rsid w:val="00D16821"/>
    <w:rsid w:val="00D16A31"/>
    <w:rsid w:val="00D17A4E"/>
    <w:rsid w:val="00D225E1"/>
    <w:rsid w:val="00D238DF"/>
    <w:rsid w:val="00D277DA"/>
    <w:rsid w:val="00D33745"/>
    <w:rsid w:val="00D44548"/>
    <w:rsid w:val="00D5286C"/>
    <w:rsid w:val="00D5382F"/>
    <w:rsid w:val="00D53DE1"/>
    <w:rsid w:val="00D6321D"/>
    <w:rsid w:val="00D63DFC"/>
    <w:rsid w:val="00D67015"/>
    <w:rsid w:val="00D71434"/>
    <w:rsid w:val="00D77CD6"/>
    <w:rsid w:val="00D80FFD"/>
    <w:rsid w:val="00D86BEE"/>
    <w:rsid w:val="00D909CB"/>
    <w:rsid w:val="00DA05AC"/>
    <w:rsid w:val="00DA42A8"/>
    <w:rsid w:val="00DA75C4"/>
    <w:rsid w:val="00DB28E2"/>
    <w:rsid w:val="00DB57B2"/>
    <w:rsid w:val="00DB6A13"/>
    <w:rsid w:val="00DC7997"/>
    <w:rsid w:val="00DD7E1A"/>
    <w:rsid w:val="00DE145C"/>
    <w:rsid w:val="00DE1EAC"/>
    <w:rsid w:val="00DE754B"/>
    <w:rsid w:val="00DF0362"/>
    <w:rsid w:val="00DF7ADE"/>
    <w:rsid w:val="00E01496"/>
    <w:rsid w:val="00E04909"/>
    <w:rsid w:val="00E05970"/>
    <w:rsid w:val="00E06C9F"/>
    <w:rsid w:val="00E071B0"/>
    <w:rsid w:val="00E074E3"/>
    <w:rsid w:val="00E1079B"/>
    <w:rsid w:val="00E11EB0"/>
    <w:rsid w:val="00E127CF"/>
    <w:rsid w:val="00E250DE"/>
    <w:rsid w:val="00E25DBC"/>
    <w:rsid w:val="00E36E0D"/>
    <w:rsid w:val="00E41404"/>
    <w:rsid w:val="00E44930"/>
    <w:rsid w:val="00E47C2C"/>
    <w:rsid w:val="00E537F8"/>
    <w:rsid w:val="00E60A21"/>
    <w:rsid w:val="00E656BA"/>
    <w:rsid w:val="00E7670B"/>
    <w:rsid w:val="00E77841"/>
    <w:rsid w:val="00E82D6A"/>
    <w:rsid w:val="00E92C6F"/>
    <w:rsid w:val="00E95ADB"/>
    <w:rsid w:val="00E96068"/>
    <w:rsid w:val="00E976C0"/>
    <w:rsid w:val="00EB00C3"/>
    <w:rsid w:val="00EB06E2"/>
    <w:rsid w:val="00EB0C44"/>
    <w:rsid w:val="00EB2503"/>
    <w:rsid w:val="00EB464B"/>
    <w:rsid w:val="00EB7032"/>
    <w:rsid w:val="00EC1B1F"/>
    <w:rsid w:val="00EC3D99"/>
    <w:rsid w:val="00EC508C"/>
    <w:rsid w:val="00EC6ECE"/>
    <w:rsid w:val="00ED08A0"/>
    <w:rsid w:val="00ED48E6"/>
    <w:rsid w:val="00ED61F9"/>
    <w:rsid w:val="00EE105B"/>
    <w:rsid w:val="00EE5BFB"/>
    <w:rsid w:val="00EE60A4"/>
    <w:rsid w:val="00F1218E"/>
    <w:rsid w:val="00F21943"/>
    <w:rsid w:val="00F223A3"/>
    <w:rsid w:val="00F232D5"/>
    <w:rsid w:val="00F32604"/>
    <w:rsid w:val="00F33D08"/>
    <w:rsid w:val="00F34660"/>
    <w:rsid w:val="00F36498"/>
    <w:rsid w:val="00F45EFC"/>
    <w:rsid w:val="00F464DC"/>
    <w:rsid w:val="00F53687"/>
    <w:rsid w:val="00F6219F"/>
    <w:rsid w:val="00F6242E"/>
    <w:rsid w:val="00F75CFC"/>
    <w:rsid w:val="00F76A12"/>
    <w:rsid w:val="00F827C7"/>
    <w:rsid w:val="00F951A7"/>
    <w:rsid w:val="00F96F5C"/>
    <w:rsid w:val="00F97944"/>
    <w:rsid w:val="00FA10CF"/>
    <w:rsid w:val="00FA3F80"/>
    <w:rsid w:val="00FA5971"/>
    <w:rsid w:val="00FA5EE8"/>
    <w:rsid w:val="00FA7C8F"/>
    <w:rsid w:val="00FB5D1E"/>
    <w:rsid w:val="00FB6C1F"/>
    <w:rsid w:val="00FD53D4"/>
    <w:rsid w:val="00FD5B9A"/>
    <w:rsid w:val="00FD608C"/>
    <w:rsid w:val="00FD6DE4"/>
    <w:rsid w:val="00FD7B8A"/>
    <w:rsid w:val="00FE7F87"/>
    <w:rsid w:val="00FF0A52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1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0C6A90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0C6A9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1B19-F1B3-47DD-A536-155116CB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zamvolk</cp:lastModifiedBy>
  <cp:revision>2</cp:revision>
  <cp:lastPrinted>2026-04-26T08:39:00Z</cp:lastPrinted>
  <dcterms:created xsi:type="dcterms:W3CDTF">2026-04-28T14:38:00Z</dcterms:created>
  <dcterms:modified xsi:type="dcterms:W3CDTF">2026-04-28T14:38:00Z</dcterms:modified>
</cp:coreProperties>
</file>