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59" w:rsidRDefault="00813059" w:rsidP="00997BB8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9pt;margin-top:-9pt;width:72.15pt;height:75.3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" strokecolor="white">
            <v:textbox>
              <w:txbxContent>
                <w:p w:rsidR="00813059" w:rsidRDefault="00813059" w:rsidP="00997BB8">
                  <w:r w:rsidRPr="005066BC">
                    <w:rPr>
                      <w:rFonts w:ascii="Calibri" w:hAnsi="Calibri"/>
                      <w:noProof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alt="Описание: img543" style="width:56.25pt;height:67.5pt;visibility:visible">
                        <v:imagedata r:id="rId4" o:title="" blacklevel="8520f" grayscale="t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b/>
          <w:bCs/>
          <w:sz w:val="28"/>
          <w:szCs w:val="28"/>
        </w:rPr>
        <w:t>МУНИЦИПАЛЬНЫЙ СОВЕТ</w:t>
      </w:r>
    </w:p>
    <w:p w:rsidR="00813059" w:rsidRDefault="00813059" w:rsidP="00997BB8">
      <w:pPr>
        <w:pStyle w:val="Heading1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ВНУТРИГОРОДСКОГО МУНИЦИПАЛЬНОГО ОБРАЗОВАНИЯ</w:t>
      </w:r>
    </w:p>
    <w:p w:rsidR="00813059" w:rsidRDefault="00813059" w:rsidP="00997BB8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САНКТ-ПЕТЕРБУРГА</w:t>
      </w:r>
    </w:p>
    <w:p w:rsidR="00813059" w:rsidRDefault="00813059" w:rsidP="00997BB8">
      <w:pPr>
        <w:pStyle w:val="Heading2"/>
        <w:rPr>
          <w:rFonts w:ascii="Courier New" w:hAnsi="Courier New" w:cs="Courier New"/>
          <w:i w:val="0"/>
          <w:iCs w:val="0"/>
        </w:rPr>
      </w:pPr>
      <w:r>
        <w:rPr>
          <w:rFonts w:ascii="Courier New" w:hAnsi="Courier New" w:cs="Courier New"/>
          <w:i w:val="0"/>
          <w:iCs w:val="0"/>
        </w:rPr>
        <w:t>МУНИЦИПАЛЬНЫЙ ОКРУГ ВОЛКОВСКОЕ</w:t>
      </w:r>
    </w:p>
    <w:p w:rsidR="00813059" w:rsidRDefault="00813059" w:rsidP="00997BB8"/>
    <w:p w:rsidR="00813059" w:rsidRDefault="00813059" w:rsidP="00997BB8">
      <w:r>
        <w:t>_____________________________________________________________________________________</w:t>
      </w:r>
    </w:p>
    <w:p w:rsidR="00813059" w:rsidRDefault="00813059" w:rsidP="00997BB8">
      <w:pPr>
        <w:tabs>
          <w:tab w:val="left" w:pos="3600"/>
        </w:tabs>
        <w:jc w:val="right"/>
      </w:pPr>
      <w:r>
        <w:tab/>
      </w:r>
      <w:r>
        <w:tab/>
      </w:r>
    </w:p>
    <w:p w:rsidR="00813059" w:rsidRDefault="00813059" w:rsidP="00997BB8">
      <w:pPr>
        <w:tabs>
          <w:tab w:val="left" w:pos="3600"/>
        </w:tabs>
        <w:jc w:val="center"/>
        <w:rPr>
          <w:bCs/>
        </w:rPr>
      </w:pPr>
      <w:r>
        <w:rPr>
          <w:bCs/>
        </w:rPr>
        <w:t>РЕШЕНИЕ</w:t>
      </w:r>
    </w:p>
    <w:p w:rsidR="00813059" w:rsidRDefault="00813059" w:rsidP="00997BB8">
      <w:pPr>
        <w:tabs>
          <w:tab w:val="left" w:pos="3600"/>
        </w:tabs>
        <w:jc w:val="center"/>
      </w:pPr>
    </w:p>
    <w:p w:rsidR="00813059" w:rsidRDefault="00813059" w:rsidP="00997BB8">
      <w:pPr>
        <w:tabs>
          <w:tab w:val="left" w:pos="7515"/>
        </w:tabs>
      </w:pPr>
      <w:r>
        <w:t xml:space="preserve">      19.01.2012</w:t>
      </w:r>
      <w:bookmarkStart w:id="0" w:name="_GoBack"/>
      <w:bookmarkEnd w:id="0"/>
      <w:r>
        <w:tab/>
        <w:t xml:space="preserve">                           № 1</w:t>
      </w:r>
    </w:p>
    <w:p w:rsidR="00813059" w:rsidRDefault="00813059" w:rsidP="00997BB8">
      <w:pPr>
        <w:tabs>
          <w:tab w:val="left" w:pos="3600"/>
        </w:tabs>
      </w:pPr>
    </w:p>
    <w:p w:rsidR="00813059" w:rsidRDefault="00813059" w:rsidP="00997BB8">
      <w:pPr>
        <w:tabs>
          <w:tab w:val="left" w:pos="3600"/>
        </w:tabs>
      </w:pPr>
    </w:p>
    <w:p w:rsidR="00813059" w:rsidRDefault="00813059" w:rsidP="0032349D">
      <w:pPr>
        <w:tabs>
          <w:tab w:val="left" w:pos="6555"/>
          <w:tab w:val="right" w:pos="9637"/>
        </w:tabs>
      </w:pPr>
      <w:r>
        <w:t xml:space="preserve">О внесении изменений в решение </w:t>
      </w:r>
    </w:p>
    <w:p w:rsidR="00813059" w:rsidRDefault="00813059" w:rsidP="0032349D">
      <w:pPr>
        <w:tabs>
          <w:tab w:val="left" w:pos="6555"/>
          <w:tab w:val="right" w:pos="9637"/>
        </w:tabs>
      </w:pPr>
      <w:r>
        <w:t>Муниципального Совета от 07.04.2011 № 15</w:t>
      </w:r>
    </w:p>
    <w:p w:rsidR="00813059" w:rsidRDefault="00813059" w:rsidP="0032349D">
      <w:pPr>
        <w:tabs>
          <w:tab w:val="left" w:pos="6555"/>
          <w:tab w:val="right" w:pos="9637"/>
        </w:tabs>
      </w:pPr>
      <w:r>
        <w:t xml:space="preserve">«Об утверждении Положения о порядке  </w:t>
      </w:r>
      <w:r>
        <w:tab/>
        <w:t xml:space="preserve">  </w:t>
      </w:r>
    </w:p>
    <w:p w:rsidR="00813059" w:rsidRDefault="00813059" w:rsidP="0032349D">
      <w:pPr>
        <w:tabs>
          <w:tab w:val="left" w:pos="6555"/>
        </w:tabs>
      </w:pPr>
      <w:r>
        <w:t xml:space="preserve">проведения конкурса на замещение должности </w:t>
      </w:r>
    </w:p>
    <w:p w:rsidR="00813059" w:rsidRDefault="00813059" w:rsidP="0032349D">
      <w:pPr>
        <w:tabs>
          <w:tab w:val="left" w:pos="6555"/>
        </w:tabs>
      </w:pPr>
      <w:r>
        <w:t xml:space="preserve">Главы Местной Администрации </w:t>
      </w:r>
    </w:p>
    <w:p w:rsidR="00813059" w:rsidRDefault="00813059" w:rsidP="0032349D">
      <w:pPr>
        <w:tabs>
          <w:tab w:val="left" w:pos="6555"/>
        </w:tabs>
      </w:pPr>
      <w:r>
        <w:t>внутригородского муниципального</w:t>
      </w:r>
    </w:p>
    <w:p w:rsidR="00813059" w:rsidRDefault="00813059" w:rsidP="0032349D">
      <w:pPr>
        <w:tabs>
          <w:tab w:val="left" w:pos="6555"/>
        </w:tabs>
      </w:pPr>
      <w:r>
        <w:t xml:space="preserve">образования Санкт-Петербурга </w:t>
      </w:r>
    </w:p>
    <w:p w:rsidR="00813059" w:rsidRDefault="00813059" w:rsidP="0032349D">
      <w:pPr>
        <w:tabs>
          <w:tab w:val="left" w:pos="6555"/>
        </w:tabs>
      </w:pPr>
      <w:r>
        <w:t>муниципальный округ Волковское»</w:t>
      </w:r>
    </w:p>
    <w:p w:rsidR="00813059" w:rsidRDefault="00813059" w:rsidP="0032349D">
      <w:pPr>
        <w:spacing w:before="100" w:beforeAutospacing="1" w:after="100" w:afterAutospacing="1"/>
        <w:ind w:firstLine="567"/>
        <w:jc w:val="both"/>
      </w:pPr>
      <w:r>
        <w:t xml:space="preserve">В соответствии с Федеральным законом  от 06.10.2003 № 131-ФЗ «Об общих принципах организации местного самоуправления в РФ», Федеральным законом от 02.03.2007 № 25-ФЗ «О муниципальной службе в РФ», Законом Санкт-Петербурга от 23.09.2009 № 420-79 «Об организации местного самоуправления в Санкт-Петербурге», Законом Санкт-Петербурга от 02.02.2000 № 53-8 «О регулировании отдельных вопросов муниципальной службы в Санкт-Петербурге», Законом Санкт-Петербурга от 21.06.2006 №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 в Санкт-Петербурге», на основании Устава МО МО Волковское, </w:t>
      </w:r>
      <w:r>
        <w:rPr>
          <w:color w:val="000000"/>
          <w:spacing w:val="-3"/>
        </w:rPr>
        <w:t xml:space="preserve">Муниципальный Совет </w:t>
      </w:r>
    </w:p>
    <w:p w:rsidR="00813059" w:rsidRDefault="00813059" w:rsidP="0032349D">
      <w:pPr>
        <w:spacing w:before="100" w:beforeAutospacing="1" w:after="100" w:afterAutospacing="1"/>
      </w:pPr>
      <w:r>
        <w:t> РЕШИЛ:</w:t>
      </w:r>
    </w:p>
    <w:p w:rsidR="00813059" w:rsidRDefault="00813059" w:rsidP="0032349D">
      <w:pPr>
        <w:tabs>
          <w:tab w:val="left" w:pos="6555"/>
          <w:tab w:val="right" w:pos="9637"/>
        </w:tabs>
        <w:ind w:firstLine="567"/>
        <w:jc w:val="both"/>
      </w:pPr>
      <w:r>
        <w:t>1. Внести в приложение к Положению о порядке проведения конкурса на замещение должности Главы Местной Администрации внутригородского муниципального образования Санкт-Петербурга муниципальный округ Волковское следующие изменения:</w:t>
      </w:r>
    </w:p>
    <w:p w:rsidR="00813059" w:rsidRDefault="00813059" w:rsidP="0032349D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в абзаце втором слова «гражданином иностранного государства - участника международных договоров Российской Федерации» дополнить словами «в соответствии с которыми, иностранные граждане имеют право находиться на муниципальной службе».</w:t>
      </w:r>
    </w:p>
    <w:p w:rsidR="00813059" w:rsidRDefault="00813059" w:rsidP="0032349D">
      <w:pPr>
        <w:tabs>
          <w:tab w:val="left" w:pos="6555"/>
          <w:tab w:val="right" w:pos="9637"/>
        </w:tabs>
        <w:ind w:firstLine="567"/>
        <w:jc w:val="both"/>
      </w:pPr>
      <w:r>
        <w:t>2. Решение вступает в силу со дня его опубликования  в муниципальной газете «Вестник муниципального округа № 71».</w:t>
      </w:r>
    </w:p>
    <w:p w:rsidR="00813059" w:rsidRDefault="00813059" w:rsidP="0032349D">
      <w:pPr>
        <w:pStyle w:val="Heading3"/>
        <w:rPr>
          <w:rFonts w:ascii="Times New Roman" w:hAnsi="Times New Roman"/>
        </w:rPr>
      </w:pPr>
    </w:p>
    <w:p w:rsidR="00813059" w:rsidRDefault="00813059" w:rsidP="00997BB8">
      <w:pPr>
        <w:tabs>
          <w:tab w:val="left" w:pos="7005"/>
        </w:tabs>
      </w:pPr>
    </w:p>
    <w:p w:rsidR="00813059" w:rsidRDefault="00813059" w:rsidP="00997BB8">
      <w:pPr>
        <w:tabs>
          <w:tab w:val="left" w:pos="7005"/>
        </w:tabs>
      </w:pPr>
    </w:p>
    <w:p w:rsidR="00813059" w:rsidRDefault="00813059" w:rsidP="00997BB8">
      <w:r>
        <w:t>Глава  Муниципального образования -</w:t>
      </w:r>
      <w:r>
        <w:tab/>
      </w:r>
    </w:p>
    <w:p w:rsidR="00813059" w:rsidRDefault="00813059">
      <w:r>
        <w:t>председатель Муниципального Совета                                                                                     Р.А. Яхин</w:t>
      </w:r>
    </w:p>
    <w:sectPr w:rsidR="00813059" w:rsidSect="00D62FBD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0CE"/>
    <w:rsid w:val="000200BD"/>
    <w:rsid w:val="00276908"/>
    <w:rsid w:val="002F7188"/>
    <w:rsid w:val="0032349D"/>
    <w:rsid w:val="003D3838"/>
    <w:rsid w:val="00406092"/>
    <w:rsid w:val="005066BC"/>
    <w:rsid w:val="006470BB"/>
    <w:rsid w:val="00700F87"/>
    <w:rsid w:val="007C67B5"/>
    <w:rsid w:val="00813059"/>
    <w:rsid w:val="00997BB8"/>
    <w:rsid w:val="009C7E67"/>
    <w:rsid w:val="00AB0348"/>
    <w:rsid w:val="00BE2DAA"/>
    <w:rsid w:val="00D15AD2"/>
    <w:rsid w:val="00D62FBD"/>
    <w:rsid w:val="00DA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B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7BB8"/>
    <w:pPr>
      <w:keepNext/>
      <w:jc w:val="center"/>
      <w:outlineLvl w:val="0"/>
    </w:pPr>
    <w:rPr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7BB8"/>
    <w:pPr>
      <w:keepNext/>
      <w:jc w:val="center"/>
      <w:outlineLvl w:val="1"/>
    </w:pPr>
    <w:rPr>
      <w:b/>
      <w:bCs/>
      <w:i/>
      <w:iC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349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7BB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7BB8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2349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97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7BB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9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346</Words>
  <Characters>1976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MO-71</dc:creator>
  <cp:keywords/>
  <dc:description/>
  <cp:lastModifiedBy>And</cp:lastModifiedBy>
  <cp:revision>14</cp:revision>
  <cp:lastPrinted>2012-01-18T05:31:00Z</cp:lastPrinted>
  <dcterms:created xsi:type="dcterms:W3CDTF">2012-01-17T08:03:00Z</dcterms:created>
  <dcterms:modified xsi:type="dcterms:W3CDTF">2012-03-05T11:24:00Z</dcterms:modified>
</cp:coreProperties>
</file>